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5" w:rsidRPr="001010C5" w:rsidRDefault="00777B15">
      <w:pPr>
        <w:rPr>
          <w:rFonts w:ascii="Arial" w:hAnsi="Arial" w:cs="Arial"/>
          <w:sz w:val="20"/>
          <w:szCs w:val="20"/>
        </w:rPr>
      </w:pPr>
    </w:p>
    <w:p w:rsidR="00682796" w:rsidRPr="001010C5" w:rsidRDefault="008E55BA" w:rsidP="0068279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</w:t>
      </w:r>
      <w:r w:rsidR="00B21BAA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do Z</w:t>
      </w:r>
      <w:r w:rsidR="00682796" w:rsidRPr="001010C5">
        <w:rPr>
          <w:rFonts w:ascii="Arial" w:hAnsi="Arial" w:cs="Arial"/>
          <w:i/>
          <w:sz w:val="20"/>
          <w:szCs w:val="20"/>
        </w:rPr>
        <w:t>apytania ofertowego</w:t>
      </w:r>
    </w:p>
    <w:p w:rsidR="00682796" w:rsidRPr="001010C5" w:rsidRDefault="00682796" w:rsidP="00682796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010C5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>(Miejscowość i data)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Nazwa Wykonawcy:</w:t>
      </w:r>
      <w:r w:rsidR="00647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ulica ____________________________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miasto  __________________________</w:t>
      </w:r>
    </w:p>
    <w:p w:rsidR="00682796" w:rsidRPr="001010C5" w:rsidRDefault="00682796" w:rsidP="00682796">
      <w:pPr>
        <w:jc w:val="center"/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>FORMULARZ CENOWY</w:t>
      </w:r>
    </w:p>
    <w:p w:rsidR="00682796" w:rsidRPr="001010C5" w:rsidRDefault="00682796" w:rsidP="00682796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850F3C">
        <w:rPr>
          <w:rFonts w:ascii="Arial" w:hAnsi="Arial" w:cs="Arial"/>
          <w:b/>
          <w:sz w:val="20"/>
          <w:szCs w:val="20"/>
        </w:rPr>
        <w:t xml:space="preserve">dostawę </w:t>
      </w:r>
      <w:r w:rsidR="008E55BA">
        <w:rPr>
          <w:rFonts w:ascii="Arial" w:hAnsi="Arial" w:cs="Arial"/>
          <w:b/>
          <w:sz w:val="20"/>
          <w:szCs w:val="20"/>
        </w:rPr>
        <w:t>ciśnieniowych maszyn farbiarskich</w:t>
      </w:r>
      <w:r w:rsidRPr="001010C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850F3C">
        <w:rPr>
          <w:rFonts w:ascii="Arial" w:hAnsi="Arial" w:cs="Arial"/>
          <w:sz w:val="20"/>
          <w:szCs w:val="20"/>
        </w:rPr>
        <w:t xml:space="preserve">tekstronicznej </w:t>
      </w:r>
      <w:r w:rsidRPr="001010C5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581B00">
        <w:rPr>
          <w:rFonts w:ascii="Arial" w:hAnsi="Arial" w:cs="Arial"/>
          <w:b/>
          <w:sz w:val="20"/>
          <w:szCs w:val="20"/>
        </w:rPr>
        <w:t>F/POIR/1/2017</w:t>
      </w:r>
      <w:r w:rsidR="00581B00">
        <w:rPr>
          <w:rFonts w:ascii="Arial" w:hAnsi="Arial" w:cs="Arial"/>
          <w:sz w:val="20"/>
          <w:szCs w:val="20"/>
        </w:rPr>
        <w:t xml:space="preserve"> </w:t>
      </w:r>
      <w:r w:rsidRPr="001010C5">
        <w:rPr>
          <w:rFonts w:ascii="Arial" w:hAnsi="Arial" w:cs="Arial"/>
          <w:sz w:val="20"/>
          <w:szCs w:val="20"/>
        </w:rPr>
        <w:t>(„</w:t>
      </w:r>
      <w:r w:rsidRPr="001010C5">
        <w:rPr>
          <w:rFonts w:ascii="Arial" w:hAnsi="Arial" w:cs="Arial"/>
          <w:b/>
          <w:sz w:val="20"/>
          <w:szCs w:val="20"/>
        </w:rPr>
        <w:t>Postępowanie</w:t>
      </w:r>
      <w:r w:rsidRPr="001010C5">
        <w:rPr>
          <w:rFonts w:ascii="Arial" w:hAnsi="Arial" w:cs="Arial"/>
          <w:sz w:val="20"/>
          <w:szCs w:val="20"/>
        </w:rPr>
        <w:t xml:space="preserve">”) </w:t>
      </w:r>
      <w:r w:rsidR="00B21BAA">
        <w:rPr>
          <w:rFonts w:ascii="Arial" w:hAnsi="Arial" w:cs="Arial"/>
          <w:sz w:val="20"/>
          <w:szCs w:val="20"/>
        </w:rPr>
        <w:t>–</w:t>
      </w:r>
      <w:r w:rsidRPr="001010C5">
        <w:rPr>
          <w:rFonts w:ascii="Arial" w:hAnsi="Arial" w:cs="Arial"/>
          <w:sz w:val="20"/>
          <w:szCs w:val="20"/>
        </w:rPr>
        <w:t xml:space="preserve"> </w:t>
      </w:r>
      <w:r w:rsidR="00B21BAA">
        <w:rPr>
          <w:rFonts w:ascii="Arial" w:hAnsi="Arial" w:cs="Arial"/>
          <w:sz w:val="20"/>
          <w:szCs w:val="20"/>
        </w:rPr>
        <w:t>„</w:t>
      </w:r>
      <w:r w:rsidRPr="001010C5">
        <w:rPr>
          <w:rFonts w:ascii="Arial" w:hAnsi="Arial" w:cs="Arial"/>
          <w:b/>
          <w:sz w:val="20"/>
          <w:szCs w:val="20"/>
        </w:rPr>
        <w:t xml:space="preserve">Dostawa </w:t>
      </w:r>
      <w:r w:rsidR="00B21BAA">
        <w:rPr>
          <w:rFonts w:ascii="Arial" w:hAnsi="Arial" w:cs="Arial"/>
          <w:b/>
          <w:sz w:val="20"/>
          <w:szCs w:val="20"/>
        </w:rPr>
        <w:t>wymiennika ciepła wraz z wykonaniem instalacji odzysku ciepła z procesów barwiarskich</w:t>
      </w:r>
      <w:r w:rsidRPr="001010C5">
        <w:rPr>
          <w:rFonts w:ascii="Arial" w:hAnsi="Arial" w:cs="Arial"/>
          <w:b/>
          <w:sz w:val="20"/>
          <w:szCs w:val="20"/>
        </w:rPr>
        <w:t>”</w:t>
      </w:r>
      <w:r w:rsidRPr="001010C5">
        <w:rPr>
          <w:rFonts w:ascii="Arial" w:hAnsi="Arial" w:cs="Arial"/>
          <w:sz w:val="20"/>
          <w:szCs w:val="20"/>
        </w:rPr>
        <w:t xml:space="preserve"> („</w:t>
      </w:r>
      <w:r w:rsidRPr="001010C5">
        <w:rPr>
          <w:rFonts w:ascii="Arial" w:hAnsi="Arial" w:cs="Arial"/>
          <w:b/>
          <w:sz w:val="20"/>
          <w:szCs w:val="20"/>
        </w:rPr>
        <w:t xml:space="preserve">Część </w:t>
      </w:r>
      <w:r w:rsidR="00B21BAA">
        <w:rPr>
          <w:rFonts w:ascii="Arial" w:hAnsi="Arial" w:cs="Arial"/>
          <w:b/>
          <w:sz w:val="20"/>
          <w:szCs w:val="20"/>
        </w:rPr>
        <w:t>2</w:t>
      </w:r>
      <w:r w:rsidRPr="001010C5">
        <w:rPr>
          <w:rFonts w:ascii="Arial" w:hAnsi="Arial" w:cs="Arial"/>
          <w:sz w:val="20"/>
          <w:szCs w:val="20"/>
        </w:rPr>
        <w:t>”)</w:t>
      </w:r>
    </w:p>
    <w:p w:rsidR="00777B15" w:rsidRPr="001010C5" w:rsidRDefault="00682796" w:rsidP="002A6161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lastRenderedPageBreak/>
        <w:t xml:space="preserve">oświadczam, że oferujemy wykonanie przedmiotu zamówienia Część 1, zgodnie z OPZ, stanowiącym Załącznik nr 3 do </w:t>
      </w:r>
      <w:r w:rsidR="008E55BA">
        <w:rPr>
          <w:rFonts w:ascii="Arial" w:hAnsi="Arial" w:cs="Arial"/>
          <w:sz w:val="20"/>
          <w:szCs w:val="20"/>
        </w:rPr>
        <w:t>Z</w:t>
      </w:r>
      <w:r w:rsidRPr="001010C5">
        <w:rPr>
          <w:rFonts w:ascii="Arial" w:hAnsi="Arial" w:cs="Arial"/>
          <w:sz w:val="20"/>
          <w:szCs w:val="20"/>
        </w:rPr>
        <w:t>apytania ofertowego</w:t>
      </w:r>
      <w:r w:rsidR="00277943">
        <w:rPr>
          <w:rFonts w:ascii="Arial" w:hAnsi="Arial" w:cs="Arial"/>
          <w:sz w:val="20"/>
          <w:szCs w:val="20"/>
        </w:rPr>
        <w:t>,</w:t>
      </w:r>
      <w:r w:rsidRPr="001010C5">
        <w:rPr>
          <w:rFonts w:ascii="Arial" w:hAnsi="Arial" w:cs="Arial"/>
          <w:sz w:val="20"/>
          <w:szCs w:val="20"/>
        </w:rPr>
        <w:t xml:space="preserve"> w poniższych cenach: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1276"/>
        <w:gridCol w:w="5953"/>
      </w:tblGrid>
      <w:tr w:rsidR="00D429F8" w:rsidRPr="001010C5" w:rsidTr="006A077C">
        <w:tc>
          <w:tcPr>
            <w:tcW w:w="3544" w:type="dxa"/>
            <w:shd w:val="clear" w:color="auto" w:fill="BFBFBF"/>
            <w:vAlign w:val="center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D429F8" w:rsidRPr="001010C5" w:rsidRDefault="00D429F8" w:rsidP="00D429F8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429F8" w:rsidRPr="001010C5" w:rsidTr="00D207C7">
        <w:tc>
          <w:tcPr>
            <w:tcW w:w="3544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418" w:type="dxa"/>
            <w:shd w:val="clear" w:color="auto" w:fill="BFBFBF"/>
          </w:tcPr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Waluta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1"/>
            </w:r>
          </w:p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(PLN*/EUR*)</w:t>
            </w:r>
          </w:p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5953" w:type="dxa"/>
            <w:shd w:val="clear" w:color="auto" w:fill="BFBFBF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429F8" w:rsidRPr="001010C5" w:rsidTr="00707AF3">
        <w:tc>
          <w:tcPr>
            <w:tcW w:w="3544" w:type="dxa"/>
            <w:shd w:val="clear" w:color="auto" w:fill="auto"/>
          </w:tcPr>
          <w:p w:rsidR="00D429F8" w:rsidRPr="001010C5" w:rsidRDefault="00D429F8" w:rsidP="002472D6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1BAA">
              <w:rPr>
                <w:rFonts w:ascii="Arial" w:hAnsi="Arial" w:cs="Arial"/>
                <w:sz w:val="20"/>
                <w:szCs w:val="20"/>
              </w:rPr>
              <w:t>Dostawa wymiennika ciepła z proce</w:t>
            </w:r>
            <w:bookmarkStart w:id="0" w:name="_GoBack"/>
            <w:bookmarkEnd w:id="0"/>
            <w:r w:rsidRPr="00B21BAA">
              <w:rPr>
                <w:rFonts w:ascii="Arial" w:hAnsi="Arial" w:cs="Arial"/>
                <w:sz w:val="20"/>
                <w:szCs w:val="20"/>
              </w:rPr>
              <w:t>sów barwiarskich</w:t>
            </w:r>
          </w:p>
        </w:tc>
        <w:tc>
          <w:tcPr>
            <w:tcW w:w="1418" w:type="dxa"/>
            <w:shd w:val="clear" w:color="auto" w:fill="auto"/>
          </w:tcPr>
          <w:p w:rsidR="00D429F8" w:rsidRPr="001010C5" w:rsidRDefault="00D429F8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429F8" w:rsidRPr="001010C5" w:rsidRDefault="00D429F8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472D6" w:rsidRPr="001010C5" w:rsidTr="00707AF3">
        <w:tc>
          <w:tcPr>
            <w:tcW w:w="3544" w:type="dxa"/>
            <w:shd w:val="clear" w:color="auto" w:fill="auto"/>
          </w:tcPr>
          <w:p w:rsidR="002472D6" w:rsidRPr="00B21BAA" w:rsidRDefault="002472D6" w:rsidP="005715D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instalacji odzysku ciepła </w:t>
            </w:r>
            <w:r w:rsidRPr="00B21BAA">
              <w:rPr>
                <w:rFonts w:ascii="Arial" w:hAnsi="Arial" w:cs="Arial"/>
                <w:sz w:val="20"/>
                <w:szCs w:val="20"/>
              </w:rPr>
              <w:t>z procesów barwiarskich</w:t>
            </w:r>
          </w:p>
        </w:tc>
        <w:tc>
          <w:tcPr>
            <w:tcW w:w="1418" w:type="dxa"/>
            <w:shd w:val="clear" w:color="auto" w:fill="auto"/>
          </w:tcPr>
          <w:p w:rsidR="002472D6" w:rsidRPr="001010C5" w:rsidRDefault="002472D6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72D6" w:rsidRPr="001010C5" w:rsidRDefault="005715D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1276" w:type="dxa"/>
            <w:shd w:val="clear" w:color="auto" w:fill="auto"/>
          </w:tcPr>
          <w:p w:rsidR="002472D6" w:rsidRDefault="005715D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2472D6" w:rsidRPr="001010C5" w:rsidRDefault="002472D6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010C5" w:rsidRPr="001010C5" w:rsidTr="001010C5">
        <w:trPr>
          <w:trHeight w:val="217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brutto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C5" w:rsidRPr="001010C5" w:rsidRDefault="001010C5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77B15" w:rsidRPr="001010C5" w:rsidRDefault="001010C5" w:rsidP="00777B15">
      <w:pPr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 xml:space="preserve">(*niepotrzebne skreślić) </w:t>
      </w:r>
    </w:p>
    <w:p w:rsidR="001010C5" w:rsidRPr="001010C5" w:rsidRDefault="001010C5" w:rsidP="001010C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1010C5" w:rsidRDefault="001010C5" w:rsidP="00B21BAA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1010C5">
        <w:rPr>
          <w:rFonts w:ascii="Arial" w:eastAsia="Times New Roman" w:hAnsi="Arial" w:cs="Arial"/>
          <w:i/>
          <w:sz w:val="20"/>
          <w:szCs w:val="20"/>
        </w:rPr>
        <w:t xml:space="preserve"> (podpis upoważnionej osoby)</w:t>
      </w:r>
    </w:p>
    <w:sectPr w:rsidR="00777B15" w:rsidRPr="001010C5" w:rsidSect="00424C3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48" w:rsidRDefault="003C1048" w:rsidP="00205741">
      <w:pPr>
        <w:spacing w:after="0" w:line="240" w:lineRule="auto"/>
      </w:pPr>
      <w:r>
        <w:separator/>
      </w:r>
    </w:p>
  </w:endnote>
  <w:endnote w:type="continuationSeparator" w:id="0">
    <w:p w:rsidR="003C1048" w:rsidRDefault="003C1048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24C33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48" w:rsidRDefault="003C1048" w:rsidP="00205741">
      <w:pPr>
        <w:spacing w:after="0" w:line="240" w:lineRule="auto"/>
      </w:pPr>
      <w:r>
        <w:separator/>
      </w:r>
    </w:p>
  </w:footnote>
  <w:footnote w:type="continuationSeparator" w:id="0">
    <w:p w:rsidR="003C1048" w:rsidRDefault="003C1048" w:rsidP="00205741">
      <w:pPr>
        <w:spacing w:after="0" w:line="240" w:lineRule="auto"/>
      </w:pPr>
      <w:r>
        <w:continuationSeparator/>
      </w:r>
    </w:p>
  </w:footnote>
  <w:footnote w:id="1">
    <w:p w:rsidR="00D429F8" w:rsidRPr="00277943" w:rsidRDefault="00D429F8" w:rsidP="001010C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:rsidR="001010C5" w:rsidRPr="001010C5" w:rsidRDefault="001010C5">
      <w:pPr>
        <w:pStyle w:val="Tekstprzypisudolnego"/>
        <w:rPr>
          <w:rFonts w:ascii="Arial" w:hAnsi="Arial" w:cs="Arial"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Wykonawca składający ofertę w EUR, nie wypełnia tej pozycji.</w:t>
      </w:r>
      <w:r w:rsidRPr="001010C5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424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7233920</wp:posOffset>
          </wp:positionH>
          <wp:positionV relativeFrom="paragraph">
            <wp:posOffset>-50165</wp:posOffset>
          </wp:positionV>
          <wp:extent cx="1969135" cy="683895"/>
          <wp:effectExtent l="0" t="0" r="0" b="1905"/>
          <wp:wrapTight wrapText="bothSides">
            <wp:wrapPolygon edited="0">
              <wp:start x="0" y="0"/>
              <wp:lineTo x="0" y="21058"/>
              <wp:lineTo x="21314" y="21058"/>
              <wp:lineTo x="213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41"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741"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E9376D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 w:rsidR="00205741">
      <w:tab/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2E37"/>
    <w:multiLevelType w:val="hybridMultilevel"/>
    <w:tmpl w:val="6186B14A"/>
    <w:lvl w:ilvl="0" w:tplc="8EBC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010C5"/>
    <w:rsid w:val="00101D73"/>
    <w:rsid w:val="001C6BF9"/>
    <w:rsid w:val="001F0758"/>
    <w:rsid w:val="00205741"/>
    <w:rsid w:val="00233F87"/>
    <w:rsid w:val="002472D6"/>
    <w:rsid w:val="00277943"/>
    <w:rsid w:val="002A6161"/>
    <w:rsid w:val="002C7871"/>
    <w:rsid w:val="003C1048"/>
    <w:rsid w:val="00424C33"/>
    <w:rsid w:val="005715D5"/>
    <w:rsid w:val="00581B00"/>
    <w:rsid w:val="0062210F"/>
    <w:rsid w:val="006476DC"/>
    <w:rsid w:val="00682796"/>
    <w:rsid w:val="00777B15"/>
    <w:rsid w:val="00850F3C"/>
    <w:rsid w:val="008E55BA"/>
    <w:rsid w:val="00A074A9"/>
    <w:rsid w:val="00A35325"/>
    <w:rsid w:val="00A52E87"/>
    <w:rsid w:val="00B21BAA"/>
    <w:rsid w:val="00D429F8"/>
    <w:rsid w:val="00EB510B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B89EE4-010E-405E-B782-50FB7DD8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682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3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71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2D36-482B-4A13-BEBB-36BAAB0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(BSWW Legal &amp; Tax)</cp:lastModifiedBy>
  <cp:revision>2</cp:revision>
  <cp:lastPrinted>2016-12-05T17:52:00Z</cp:lastPrinted>
  <dcterms:created xsi:type="dcterms:W3CDTF">2017-04-14T11:48:00Z</dcterms:created>
  <dcterms:modified xsi:type="dcterms:W3CDTF">2017-04-14T11:48:00Z</dcterms:modified>
</cp:coreProperties>
</file>