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7F779FF1" w14:textId="7B3B32A2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2A5558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2A5558">
        <w:rPr>
          <w:rFonts w:ascii="Arial" w:hAnsi="Arial" w:cs="Arial"/>
          <w:b/>
          <w:sz w:val="20"/>
          <w:szCs w:val="20"/>
        </w:rPr>
        <w:t xml:space="preserve">modułu do łączenia przędz metodą oplatania </w:t>
      </w:r>
      <w:r w:rsidR="002A5558" w:rsidRPr="00455154">
        <w:rPr>
          <w:rFonts w:ascii="Arial" w:hAnsi="Arial" w:cs="Arial"/>
          <w:sz w:val="20"/>
          <w:szCs w:val="20"/>
        </w:rPr>
        <w:t>w</w:t>
      </w:r>
      <w:r w:rsidR="002A5558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2A5558" w:rsidRPr="008A577D">
        <w:rPr>
          <w:rFonts w:ascii="Arial" w:hAnsi="Arial" w:cs="Arial"/>
          <w:sz w:val="20"/>
          <w:szCs w:val="20"/>
        </w:rPr>
        <w:t xml:space="preserve"> </w:t>
      </w:r>
      <w:r w:rsidR="002A5558" w:rsidRPr="00947F29">
        <w:rPr>
          <w:rFonts w:ascii="Arial" w:hAnsi="Arial" w:cs="Arial"/>
          <w:sz w:val="20"/>
          <w:szCs w:val="20"/>
        </w:rPr>
        <w:t>(„</w:t>
      </w:r>
      <w:r w:rsidR="002A5558" w:rsidRPr="00947F29">
        <w:rPr>
          <w:rFonts w:ascii="Arial" w:hAnsi="Arial" w:cs="Arial"/>
          <w:b/>
          <w:sz w:val="20"/>
          <w:szCs w:val="20"/>
        </w:rPr>
        <w:t>Projekt</w:t>
      </w:r>
      <w:r w:rsidR="002A5558" w:rsidRPr="00947F29">
        <w:rPr>
          <w:rFonts w:ascii="Arial" w:hAnsi="Arial" w:cs="Arial"/>
          <w:sz w:val="20"/>
          <w:szCs w:val="20"/>
        </w:rPr>
        <w:t>”)</w:t>
      </w:r>
      <w:r w:rsidR="002A5558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2A5558">
        <w:rPr>
          <w:rFonts w:ascii="Arial" w:hAnsi="Arial" w:cs="Arial"/>
          <w:sz w:val="20"/>
          <w:szCs w:val="20"/>
        </w:rPr>
        <w:t xml:space="preserve"> oraz umową o dofinansowanie </w:t>
      </w:r>
      <w:r w:rsidR="002A5558" w:rsidRPr="008A577D">
        <w:rPr>
          <w:rFonts w:ascii="Arial" w:hAnsi="Arial" w:cs="Arial"/>
          <w:sz w:val="20"/>
          <w:szCs w:val="20"/>
        </w:rPr>
        <w:t>nr RPLD.01.02.01-10-0028/18</w:t>
      </w:r>
      <w:r w:rsidR="002A5558">
        <w:rPr>
          <w:rFonts w:ascii="Arial" w:hAnsi="Arial" w:cs="Arial"/>
          <w:sz w:val="20"/>
          <w:szCs w:val="20"/>
        </w:rPr>
        <w:t>-00</w:t>
      </w:r>
      <w:r w:rsidR="002A5558" w:rsidRPr="00947F29">
        <w:rPr>
          <w:rFonts w:ascii="Arial" w:hAnsi="Arial" w:cs="Arial"/>
          <w:sz w:val="20"/>
          <w:szCs w:val="20"/>
        </w:rPr>
        <w:t>,</w:t>
      </w:r>
      <w:r w:rsidR="002A5558" w:rsidRPr="00BA0493">
        <w:rPr>
          <w:rFonts w:ascii="Arial" w:hAnsi="Arial" w:cs="Arial"/>
          <w:sz w:val="20"/>
          <w:szCs w:val="20"/>
        </w:rPr>
        <w:t xml:space="preserve"> nr postępowania: </w:t>
      </w:r>
      <w:r w:rsidR="002A5558" w:rsidRPr="00BA0493">
        <w:rPr>
          <w:rFonts w:ascii="Arial" w:hAnsi="Arial" w:cs="Arial"/>
          <w:b/>
          <w:sz w:val="20"/>
          <w:szCs w:val="20"/>
        </w:rPr>
        <w:t>F/RPO-WL/</w:t>
      </w:r>
      <w:r w:rsidR="002A5558">
        <w:rPr>
          <w:rFonts w:ascii="Arial" w:hAnsi="Arial" w:cs="Arial"/>
          <w:b/>
          <w:sz w:val="20"/>
          <w:szCs w:val="20"/>
        </w:rPr>
        <w:t>3</w:t>
      </w:r>
      <w:r w:rsidR="002A5558" w:rsidRPr="00947F29">
        <w:rPr>
          <w:rFonts w:ascii="Arial" w:hAnsi="Arial" w:cs="Arial"/>
          <w:b/>
          <w:sz w:val="20"/>
          <w:szCs w:val="20"/>
        </w:rPr>
        <w:t>/201</w:t>
      </w:r>
      <w:r w:rsidR="002A5558">
        <w:rPr>
          <w:rFonts w:ascii="Arial" w:hAnsi="Arial" w:cs="Arial"/>
          <w:b/>
          <w:sz w:val="20"/>
          <w:szCs w:val="20"/>
        </w:rPr>
        <w:t>9</w:t>
      </w:r>
      <w:r w:rsidR="002A5558" w:rsidRPr="00BA0493">
        <w:rPr>
          <w:rFonts w:ascii="Arial" w:hAnsi="Arial" w:cs="Arial"/>
          <w:b/>
          <w:sz w:val="20"/>
          <w:szCs w:val="20"/>
        </w:rPr>
        <w:t xml:space="preserve"> </w:t>
      </w:r>
      <w:r w:rsidR="002A5558" w:rsidRPr="00BA0493">
        <w:rPr>
          <w:rFonts w:ascii="Arial" w:hAnsi="Arial" w:cs="Arial"/>
          <w:sz w:val="20"/>
          <w:szCs w:val="20"/>
        </w:rPr>
        <w:t>(„</w:t>
      </w:r>
      <w:r w:rsidR="002A5558" w:rsidRPr="00BA0493">
        <w:rPr>
          <w:rFonts w:ascii="Arial" w:hAnsi="Arial" w:cs="Arial"/>
          <w:b/>
          <w:sz w:val="20"/>
          <w:szCs w:val="20"/>
        </w:rPr>
        <w:t>Postępowanie</w:t>
      </w:r>
      <w:r w:rsidR="002A5558" w:rsidRPr="00BA0493">
        <w:rPr>
          <w:rFonts w:ascii="Arial" w:hAnsi="Arial" w:cs="Arial"/>
          <w:sz w:val="20"/>
          <w:szCs w:val="20"/>
        </w:rPr>
        <w:t>”)</w:t>
      </w:r>
      <w:r w:rsidR="00500A4B" w:rsidRPr="00500A4B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załącznikach: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2B3FD55E" w14:textId="23045B7F" w:rsidR="00B516BD" w:rsidRPr="00B516BD" w:rsidRDefault="00B516BD" w:rsidP="00B516BD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oferujemy wykonanie przedmiotu zamówienia</w:t>
      </w:r>
      <w:r w:rsidR="0064171A">
        <w:rPr>
          <w:rFonts w:ascii="Arial" w:eastAsiaTheme="minorHAnsi" w:hAnsi="Arial" w:cs="Arial"/>
          <w:sz w:val="20"/>
          <w:szCs w:val="20"/>
        </w:rPr>
        <w:t xml:space="preserve">, </w:t>
      </w:r>
      <w:r w:rsidRPr="00B516BD">
        <w:rPr>
          <w:rFonts w:ascii="Arial" w:eastAsiaTheme="minorHAnsi" w:hAnsi="Arial" w:cs="Arial"/>
          <w:sz w:val="20"/>
          <w:szCs w:val="20"/>
        </w:rPr>
        <w:t>za wynagrodzenie ryczałtowe w wysokości:</w:t>
      </w:r>
    </w:p>
    <w:p w14:paraId="4AE93184" w14:textId="27A44B10" w:rsidR="00B516BD" w:rsidRPr="00B516BD" w:rsidRDefault="00B516BD" w:rsidP="00B516BD">
      <w:pPr>
        <w:numPr>
          <w:ilvl w:val="0"/>
          <w:numId w:val="28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łączna cena netto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</w:t>
      </w:r>
      <w:r w:rsidR="00C54699" w:rsidRPr="00C54699">
        <w:rPr>
          <w:rFonts w:ascii="Arial" w:eastAsiaTheme="minorHAnsi" w:hAnsi="Arial" w:cs="Arial"/>
          <w:sz w:val="20"/>
          <w:szCs w:val="20"/>
        </w:rPr>
        <w:t>, tj.</w:t>
      </w:r>
      <w:r w:rsidRPr="00B516BD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</w:t>
      </w:r>
      <w:r w:rsidR="00C54699" w:rsidRPr="00C54699">
        <w:rPr>
          <w:rFonts w:ascii="Arial" w:eastAsiaTheme="minorHAnsi" w:hAnsi="Arial" w:cs="Arial"/>
          <w:sz w:val="20"/>
          <w:szCs w:val="20"/>
        </w:rPr>
        <w:t xml:space="preserve">:____________________________) </w:t>
      </w:r>
      <w:r w:rsidR="00C54699" w:rsidRPr="00C54699">
        <w:rPr>
          <w:rFonts w:ascii="Arial" w:eastAsiaTheme="minorHAnsi" w:hAnsi="Arial" w:cs="Arial"/>
          <w:b/>
          <w:sz w:val="20"/>
          <w:szCs w:val="20"/>
        </w:rPr>
        <w:t>PLN</w:t>
      </w:r>
      <w:r w:rsidR="00726947">
        <w:rPr>
          <w:rFonts w:ascii="Arial" w:eastAsiaTheme="minorHAnsi" w:hAnsi="Arial" w:cs="Arial"/>
          <w:b/>
          <w:sz w:val="20"/>
          <w:szCs w:val="20"/>
        </w:rPr>
        <w:t>.</w:t>
      </w:r>
      <w:r w:rsidR="00B923A2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E4C6069" w14:textId="3B55C9C2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przedmiotu zamówienia</w:t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00D7F05D" w14:textId="37D18642" w:rsidR="00B516BD" w:rsidRPr="002A5558" w:rsidRDefault="00B516BD" w:rsidP="002A5558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  <w:r w:rsidR="002A5558">
        <w:rPr>
          <w:rFonts w:ascii="Arial" w:eastAsiaTheme="minorHAnsi" w:hAnsi="Arial" w:cs="Arial"/>
          <w:sz w:val="20"/>
          <w:szCs w:val="20"/>
        </w:rPr>
        <w:t>_________________________</w:t>
      </w:r>
      <w:r w:rsidRPr="002A5558">
        <w:rPr>
          <w:rFonts w:ascii="Arial" w:eastAsiaTheme="minorHAnsi" w:hAnsi="Arial" w:cs="Arial"/>
          <w:b/>
          <w:sz w:val="20"/>
          <w:szCs w:val="20"/>
        </w:rPr>
        <w:t>- 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2A5558">
        <w:rPr>
          <w:rFonts w:ascii="Arial" w:eastAsiaTheme="minorHAnsi" w:hAnsi="Arial" w:cs="Arial"/>
          <w:b/>
          <w:sz w:val="20"/>
          <w:szCs w:val="20"/>
        </w:rPr>
        <w:t>.</w:t>
      </w:r>
    </w:p>
    <w:p w14:paraId="5A38BEFF" w14:textId="58EBE2DB" w:rsidR="00B516BD" w:rsidRPr="002A5558" w:rsidRDefault="00B516BD" w:rsidP="002A5558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  <w:r w:rsidR="002A5558">
        <w:rPr>
          <w:rFonts w:ascii="Arial" w:eastAsiaTheme="minorHAnsi" w:hAnsi="Arial" w:cs="Arial"/>
          <w:sz w:val="20"/>
          <w:szCs w:val="20"/>
        </w:rPr>
        <w:t xml:space="preserve"> ________________________________</w:t>
      </w:r>
      <w:r w:rsidRPr="002A5558">
        <w:rPr>
          <w:rFonts w:ascii="Arial" w:eastAsiaTheme="minorHAnsi" w:hAnsi="Arial" w:cs="Arial"/>
          <w:sz w:val="20"/>
          <w:szCs w:val="20"/>
        </w:rPr>
        <w:t xml:space="preserve">- </w:t>
      </w:r>
      <w:r w:rsidRPr="002A5558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Pr="002A5558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6C6ACF5C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Postępowaniu,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54CD7" w14:textId="77777777" w:rsidR="00B54D1A" w:rsidRDefault="00B54D1A" w:rsidP="00205741">
      <w:pPr>
        <w:spacing w:after="0" w:line="240" w:lineRule="auto"/>
      </w:pPr>
      <w:r>
        <w:separator/>
      </w:r>
    </w:p>
  </w:endnote>
  <w:endnote w:type="continuationSeparator" w:id="0">
    <w:p w14:paraId="668F2462" w14:textId="77777777" w:rsidR="00B54D1A" w:rsidRDefault="00B54D1A" w:rsidP="00205741">
      <w:pPr>
        <w:spacing w:after="0" w:line="240" w:lineRule="auto"/>
      </w:pPr>
      <w:r>
        <w:continuationSeparator/>
      </w:r>
    </w:p>
  </w:endnote>
  <w:endnote w:type="continuationNotice" w:id="1">
    <w:p w14:paraId="1E4E5CFA" w14:textId="77777777" w:rsidR="00B54D1A" w:rsidRDefault="00B54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12C2" w14:textId="7777777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775A" w14:textId="77777777" w:rsidR="00B54D1A" w:rsidRDefault="00B54D1A" w:rsidP="00205741">
      <w:pPr>
        <w:spacing w:after="0" w:line="240" w:lineRule="auto"/>
      </w:pPr>
      <w:r>
        <w:separator/>
      </w:r>
    </w:p>
  </w:footnote>
  <w:footnote w:type="continuationSeparator" w:id="0">
    <w:p w14:paraId="20A00672" w14:textId="77777777" w:rsidR="00B54D1A" w:rsidRDefault="00B54D1A" w:rsidP="00205741">
      <w:pPr>
        <w:spacing w:after="0" w:line="240" w:lineRule="auto"/>
      </w:pPr>
      <w:r>
        <w:continuationSeparator/>
      </w:r>
    </w:p>
  </w:footnote>
  <w:footnote w:type="continuationNotice" w:id="1">
    <w:p w14:paraId="1CB21B47" w14:textId="77777777" w:rsidR="00B54D1A" w:rsidRDefault="00B54D1A">
      <w:pPr>
        <w:spacing w:after="0" w:line="240" w:lineRule="auto"/>
      </w:pPr>
    </w:p>
  </w:footnote>
  <w:footnote w:id="2">
    <w:p w14:paraId="5F33BC2C" w14:textId="00679B02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 xml:space="preserve">ykonawcy będzie prowadził do powstania u </w:t>
      </w:r>
      <w:r>
        <w:rPr>
          <w:rFonts w:ascii="Arial" w:hAnsi="Arial" w:cs="Arial"/>
          <w:i/>
          <w:sz w:val="18"/>
          <w:szCs w:val="18"/>
        </w:rPr>
        <w:t>Z</w:t>
      </w:r>
      <w:r w:rsidRPr="005A4D25">
        <w:rPr>
          <w:rFonts w:ascii="Arial" w:hAnsi="Arial" w:cs="Arial"/>
          <w:i/>
          <w:sz w:val="18"/>
          <w:szCs w:val="18"/>
        </w:rPr>
        <w:t xml:space="preserve">amawiającego obowiązku podatkowego, </w:t>
      </w:r>
      <w:r>
        <w:rPr>
          <w:rFonts w:ascii="Arial" w:hAnsi="Arial" w:cs="Arial"/>
          <w:i/>
          <w:sz w:val="18"/>
          <w:szCs w:val="18"/>
        </w:rPr>
        <w:t>W</w:t>
      </w:r>
      <w:r w:rsidRPr="005A4D25">
        <w:rPr>
          <w:rFonts w:ascii="Arial" w:hAnsi="Arial" w:cs="Arial"/>
          <w:i/>
          <w:sz w:val="18"/>
          <w:szCs w:val="18"/>
        </w:rPr>
        <w:t>ykonawca wskazuje nazwę (rodzaj) towaru lub usługi, których dostawa lub świadczenie będzie prowadzić do jego powstania oraz ich wartość bez kwoty podatku.</w:t>
      </w:r>
    </w:p>
  </w:footnote>
  <w:footnote w:id="3">
    <w:p w14:paraId="5EC6CD2F" w14:textId="734E3C6C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6D13DE">
        <w:rPr>
          <w:rFonts w:ascii="Arial" w:hAnsi="Arial" w:cs="Arial"/>
          <w:b/>
          <w:i/>
          <w:sz w:val="18"/>
          <w:szCs w:val="18"/>
        </w:rPr>
        <w:t>12</w:t>
      </w:r>
      <w:r w:rsidRPr="005A4D25">
        <w:rPr>
          <w:rFonts w:ascii="Arial" w:hAnsi="Arial" w:cs="Arial"/>
          <w:b/>
          <w:i/>
          <w:sz w:val="18"/>
          <w:szCs w:val="18"/>
        </w:rPr>
        <w:t>-miesięczny</w:t>
      </w:r>
      <w:r w:rsidRPr="005A4D25">
        <w:rPr>
          <w:rFonts w:ascii="Arial" w:hAnsi="Arial" w:cs="Arial"/>
          <w:i/>
          <w:sz w:val="18"/>
          <w:szCs w:val="18"/>
        </w:rPr>
        <w:t xml:space="preserve"> okres gwarancji.</w:t>
      </w:r>
    </w:p>
  </w:footnote>
  <w:footnote w:id="4">
    <w:p w14:paraId="0BBA5ED1" w14:textId="0A61E4B3" w:rsidR="00B516BD" w:rsidRPr="005A4D25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5A4D25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5A4D25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6D13DE">
        <w:rPr>
          <w:rFonts w:ascii="Arial" w:hAnsi="Arial" w:cs="Arial"/>
          <w:b/>
          <w:i/>
          <w:sz w:val="18"/>
          <w:szCs w:val="18"/>
        </w:rPr>
        <w:t>90</w:t>
      </w:r>
      <w:bookmarkStart w:id="2" w:name="_GoBack"/>
      <w:bookmarkEnd w:id="2"/>
      <w:r>
        <w:rPr>
          <w:rFonts w:ascii="Arial" w:hAnsi="Arial" w:cs="Arial"/>
          <w:b/>
          <w:i/>
          <w:sz w:val="18"/>
          <w:szCs w:val="18"/>
        </w:rPr>
        <w:t>-dniowy</w:t>
      </w:r>
      <w:r w:rsidRPr="005A4D25">
        <w:rPr>
          <w:rFonts w:ascii="Arial" w:hAnsi="Arial" w:cs="Arial"/>
          <w:i/>
          <w:sz w:val="18"/>
          <w:szCs w:val="18"/>
        </w:rPr>
        <w:t xml:space="preserve"> termin realizacji zamówienia. 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Przez termin realizacji zamówienia rozumie się termin dostawy </w:t>
      </w:r>
      <w:r w:rsidR="002A5558">
        <w:rPr>
          <w:rFonts w:ascii="Arial" w:hAnsi="Arial" w:cs="Arial"/>
          <w:i/>
          <w:sz w:val="18"/>
          <w:szCs w:val="18"/>
        </w:rPr>
        <w:t>modułu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, stwierdzony Protokołem Odbioru bez zastrzeżeń, o którym mowa w </w:t>
      </w:r>
      <w:r w:rsidR="00260039" w:rsidRPr="005E3E53">
        <w:rPr>
          <w:rFonts w:ascii="Arial" w:hAnsi="Arial" w:cs="Arial"/>
          <w:b/>
          <w:i/>
          <w:sz w:val="18"/>
          <w:szCs w:val="18"/>
        </w:rPr>
        <w:t>Punkcie 3.3.</w:t>
      </w:r>
      <w:r w:rsidR="00260039" w:rsidRPr="00260039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73FE9"/>
    <w:rsid w:val="00276D83"/>
    <w:rsid w:val="002773E3"/>
    <w:rsid w:val="00277C33"/>
    <w:rsid w:val="00283FA4"/>
    <w:rsid w:val="002974D8"/>
    <w:rsid w:val="002A5558"/>
    <w:rsid w:val="002D1F60"/>
    <w:rsid w:val="00376EFD"/>
    <w:rsid w:val="003A0A46"/>
    <w:rsid w:val="003B1D14"/>
    <w:rsid w:val="003C237F"/>
    <w:rsid w:val="003C640A"/>
    <w:rsid w:val="00497CBF"/>
    <w:rsid w:val="004C0C69"/>
    <w:rsid w:val="004D06E3"/>
    <w:rsid w:val="004D0D1D"/>
    <w:rsid w:val="004D47FF"/>
    <w:rsid w:val="00500A4B"/>
    <w:rsid w:val="0055189B"/>
    <w:rsid w:val="00595EB5"/>
    <w:rsid w:val="005B7A82"/>
    <w:rsid w:val="005C25CB"/>
    <w:rsid w:val="005E3E53"/>
    <w:rsid w:val="0061103C"/>
    <w:rsid w:val="006320A8"/>
    <w:rsid w:val="0064171A"/>
    <w:rsid w:val="00646A15"/>
    <w:rsid w:val="006D13DE"/>
    <w:rsid w:val="006F0792"/>
    <w:rsid w:val="00717C45"/>
    <w:rsid w:val="00726947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5054C"/>
    <w:rsid w:val="00B516BD"/>
    <w:rsid w:val="00B54D1A"/>
    <w:rsid w:val="00B825C5"/>
    <w:rsid w:val="00B9171D"/>
    <w:rsid w:val="00B923A2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6F95-7FC5-4623-9C81-E0D9DDE0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2761</Characters>
  <Application>Microsoft Office Word</Application>
  <DocSecurity>4</DocSecurity>
  <Lines>57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Marcelina Daszkiewicz (act BSWW Legal &amp; Tax) </cp:lastModifiedBy>
  <cp:revision>2</cp:revision>
  <cp:lastPrinted>2019-03-04T18:04:00Z</cp:lastPrinted>
  <dcterms:created xsi:type="dcterms:W3CDTF">2019-10-10T17:56:00Z</dcterms:created>
  <dcterms:modified xsi:type="dcterms:W3CDTF">2019-10-10T17:56:00Z</dcterms:modified>
</cp:coreProperties>
</file>