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C9829" w14:textId="77777777" w:rsidR="00416377" w:rsidRPr="00416377" w:rsidRDefault="00416377" w:rsidP="00C2076C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  <w:bookmarkStart w:id="0" w:name="_GoBack"/>
      <w:bookmarkEnd w:id="0"/>
    </w:p>
    <w:p w14:paraId="0CE5B1A4" w14:textId="242FE497" w:rsidR="00416377" w:rsidRPr="003E0210" w:rsidRDefault="00416377" w:rsidP="003E0210">
      <w:pPr>
        <w:spacing w:before="120" w:after="120" w:line="288" w:lineRule="auto"/>
        <w:jc w:val="right"/>
        <w:rPr>
          <w:rFonts w:ascii="Arial" w:eastAsiaTheme="minorHAnsi" w:hAnsi="Arial" w:cs="Arial"/>
          <w:i/>
          <w:sz w:val="20"/>
          <w:szCs w:val="20"/>
        </w:rPr>
      </w:pPr>
      <w:r w:rsidRPr="00416377">
        <w:rPr>
          <w:rFonts w:ascii="Arial" w:eastAsiaTheme="minorHAnsi" w:hAnsi="Arial" w:cs="Arial"/>
          <w:i/>
          <w:sz w:val="20"/>
          <w:szCs w:val="20"/>
        </w:rPr>
        <w:t xml:space="preserve">Załącznik nr </w:t>
      </w:r>
      <w:r w:rsidR="00941E91">
        <w:rPr>
          <w:rFonts w:ascii="Arial" w:eastAsiaTheme="minorHAnsi" w:hAnsi="Arial" w:cs="Arial"/>
          <w:i/>
          <w:sz w:val="20"/>
          <w:szCs w:val="20"/>
        </w:rPr>
        <w:t>5</w:t>
      </w:r>
      <w:r w:rsidRPr="00416377">
        <w:rPr>
          <w:rFonts w:ascii="Arial" w:eastAsiaTheme="minorHAnsi" w:hAnsi="Arial" w:cs="Arial"/>
          <w:i/>
          <w:sz w:val="20"/>
          <w:szCs w:val="20"/>
        </w:rPr>
        <w:t xml:space="preserve"> do zapytania ofertowego</w:t>
      </w:r>
    </w:p>
    <w:p w14:paraId="62DCA9DB" w14:textId="77777777" w:rsidR="00416377" w:rsidRPr="00416377" w:rsidRDefault="00416377" w:rsidP="00C2076C">
      <w:pPr>
        <w:widowControl w:val="0"/>
        <w:autoSpaceDE w:val="0"/>
        <w:autoSpaceDN w:val="0"/>
        <w:adjustRightInd w:val="0"/>
        <w:spacing w:before="120" w:after="120" w:line="288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416377">
        <w:rPr>
          <w:rFonts w:ascii="Arial" w:hAnsi="Arial" w:cs="Arial"/>
          <w:i/>
          <w:iCs/>
          <w:sz w:val="20"/>
          <w:szCs w:val="20"/>
        </w:rPr>
        <w:t>(pieczęć Wykonawcy)</w:t>
      </w:r>
    </w:p>
    <w:p w14:paraId="466D2920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ab/>
        <w:t>______________________________</w:t>
      </w:r>
    </w:p>
    <w:p w14:paraId="64CF800C" w14:textId="77777777" w:rsidR="00416377" w:rsidRPr="00416377" w:rsidRDefault="00416377" w:rsidP="00C2076C">
      <w:pPr>
        <w:spacing w:before="120" w:after="120" w:line="288" w:lineRule="auto"/>
        <w:ind w:left="4248" w:firstLine="708"/>
        <w:jc w:val="right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>(Miejscowość i data)</w:t>
      </w:r>
    </w:p>
    <w:p w14:paraId="07703AE2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 xml:space="preserve">Nazwa Wykonawcy: </w:t>
      </w:r>
    </w:p>
    <w:p w14:paraId="778FA081" w14:textId="77777777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</w:t>
      </w:r>
    </w:p>
    <w:p w14:paraId="5C0D5BBD" w14:textId="49B62C0F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adres Wykonawcy:</w:t>
      </w:r>
    </w:p>
    <w:p w14:paraId="07854AA3" w14:textId="6CC50913" w:rsidR="00416377" w:rsidRPr="00416377" w:rsidRDefault="00416377" w:rsidP="00C2076C">
      <w:pPr>
        <w:tabs>
          <w:tab w:val="left" w:pos="0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</w:t>
      </w:r>
    </w:p>
    <w:p w14:paraId="0051E4F5" w14:textId="60C942D3" w:rsidR="005411FE" w:rsidRDefault="005411FE" w:rsidP="005411FE">
      <w:pPr>
        <w:spacing w:before="120" w:after="120" w:line="288" w:lineRule="auto"/>
        <w:jc w:val="center"/>
        <w:rPr>
          <w:rFonts w:ascii="Arial" w:eastAsiaTheme="minorHAnsi" w:hAnsi="Arial" w:cs="Arial"/>
          <w:b/>
          <w:sz w:val="20"/>
          <w:szCs w:val="20"/>
        </w:rPr>
      </w:pPr>
      <w:r w:rsidRPr="005411FE">
        <w:rPr>
          <w:rFonts w:ascii="Arial" w:eastAsiaTheme="minorHAnsi" w:hAnsi="Arial" w:cs="Arial"/>
          <w:b/>
          <w:sz w:val="20"/>
          <w:szCs w:val="20"/>
        </w:rPr>
        <w:t>OPIS TECHNICZNY</w:t>
      </w:r>
    </w:p>
    <w:p w14:paraId="5062166F" w14:textId="73A5694F" w:rsidR="00373C70" w:rsidRPr="00DC51A0" w:rsidRDefault="00416377" w:rsidP="00373C70">
      <w:pPr>
        <w:spacing w:before="120" w:after="120" w:line="288" w:lineRule="auto"/>
        <w:jc w:val="both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sz w:val="20"/>
          <w:szCs w:val="20"/>
        </w:rPr>
        <w:t xml:space="preserve">Składając ofertę w postępowaniu </w:t>
      </w:r>
      <w:r w:rsidR="0078640F" w:rsidRPr="0078640F">
        <w:rPr>
          <w:rFonts w:ascii="Arial" w:eastAsiaTheme="minorHAnsi" w:hAnsi="Arial" w:cs="Arial"/>
          <w:sz w:val="20"/>
          <w:szCs w:val="20"/>
        </w:rPr>
        <w:t xml:space="preserve">na </w:t>
      </w:r>
      <w:r w:rsidR="00A47AAE" w:rsidRPr="00A47AAE">
        <w:rPr>
          <w:rFonts w:ascii="Arial" w:eastAsiaTheme="minorHAnsi" w:hAnsi="Arial" w:cs="Arial"/>
          <w:b/>
          <w:bCs/>
          <w:sz w:val="20"/>
          <w:szCs w:val="20"/>
        </w:rPr>
        <w:t>dostawę rotacyjnego system</w:t>
      </w:r>
      <w:r w:rsidR="00973AE7">
        <w:rPr>
          <w:rFonts w:ascii="Arial" w:eastAsiaTheme="minorHAnsi" w:hAnsi="Arial" w:cs="Arial"/>
          <w:b/>
          <w:bCs/>
          <w:sz w:val="20"/>
          <w:szCs w:val="20"/>
        </w:rPr>
        <w:t>u</w:t>
      </w:r>
      <w:r w:rsidR="00A47AAE" w:rsidRPr="00A47AAE">
        <w:rPr>
          <w:rFonts w:ascii="Arial" w:eastAsiaTheme="minorHAnsi" w:hAnsi="Arial" w:cs="Arial"/>
          <w:b/>
          <w:bCs/>
          <w:sz w:val="20"/>
          <w:szCs w:val="20"/>
        </w:rPr>
        <w:t xml:space="preserve"> stabilizacji dzianin przy pomocy bezpośredniego wtrysku pary </w:t>
      </w:r>
      <w:bookmarkStart w:id="1" w:name="_Hlk21538223"/>
      <w:r w:rsidR="00DC51A0" w:rsidRPr="00455154">
        <w:rPr>
          <w:rFonts w:ascii="Arial" w:hAnsi="Arial" w:cs="Arial"/>
          <w:sz w:val="20"/>
          <w:szCs w:val="20"/>
        </w:rPr>
        <w:t>w</w:t>
      </w:r>
      <w:r w:rsidR="00DC51A0" w:rsidRPr="00BA0493">
        <w:rPr>
          <w:rFonts w:ascii="Arial" w:hAnsi="Arial" w:cs="Arial"/>
          <w:sz w:val="20"/>
          <w:szCs w:val="20"/>
        </w:rPr>
        <w:t xml:space="preserve"> ramach projektu, pt.: „Stworzenie infrastruktury B+R na potrzeby opracowywania innowacyjnej bezszwowej odzieży technicznej” w ramach Poddziałania I.2.1 Infrastruktura B+R przedsiębiorstw Regionalnego Programu Operacyjnego Województwa Łódzkiego na lata 2014-2020 zatwierdzonego decyzją wykonawczą Komisji Europejskiej CCI2014PL16M2OP005 z dnia 18 grudnia 2014 r.</w:t>
      </w:r>
      <w:r w:rsidR="00DC51A0" w:rsidRPr="008A577D">
        <w:rPr>
          <w:rFonts w:ascii="Arial" w:hAnsi="Arial" w:cs="Arial"/>
          <w:sz w:val="20"/>
          <w:szCs w:val="20"/>
        </w:rPr>
        <w:t xml:space="preserve"> </w:t>
      </w:r>
      <w:r w:rsidR="00DC51A0" w:rsidRPr="00947F29">
        <w:rPr>
          <w:rFonts w:ascii="Arial" w:hAnsi="Arial" w:cs="Arial"/>
          <w:sz w:val="20"/>
          <w:szCs w:val="20"/>
        </w:rPr>
        <w:t>(„</w:t>
      </w:r>
      <w:r w:rsidR="00DC51A0" w:rsidRPr="00947F29">
        <w:rPr>
          <w:rFonts w:ascii="Arial" w:hAnsi="Arial" w:cs="Arial"/>
          <w:b/>
          <w:sz w:val="20"/>
          <w:szCs w:val="20"/>
        </w:rPr>
        <w:t>Projekt</w:t>
      </w:r>
      <w:r w:rsidR="00DC51A0" w:rsidRPr="00947F29">
        <w:rPr>
          <w:rFonts w:ascii="Arial" w:hAnsi="Arial" w:cs="Arial"/>
          <w:sz w:val="20"/>
          <w:szCs w:val="20"/>
        </w:rPr>
        <w:t>”)</w:t>
      </w:r>
      <w:r w:rsidR="00DC51A0" w:rsidRPr="00BA0493">
        <w:rPr>
          <w:rFonts w:ascii="Arial" w:hAnsi="Arial" w:cs="Arial"/>
          <w:sz w:val="20"/>
          <w:szCs w:val="20"/>
        </w:rPr>
        <w:t>, objętego wnioskiem o dofinansowanie o nr RPLD.01.02.01-10-0028/18</w:t>
      </w:r>
      <w:r w:rsidR="00DC51A0">
        <w:rPr>
          <w:rFonts w:ascii="Arial" w:hAnsi="Arial" w:cs="Arial"/>
          <w:sz w:val="20"/>
          <w:szCs w:val="20"/>
        </w:rPr>
        <w:t xml:space="preserve"> oraz umową o dofinansowanie </w:t>
      </w:r>
      <w:r w:rsidR="00DC51A0" w:rsidRPr="008A577D">
        <w:rPr>
          <w:rFonts w:ascii="Arial" w:hAnsi="Arial" w:cs="Arial"/>
          <w:sz w:val="20"/>
          <w:szCs w:val="20"/>
        </w:rPr>
        <w:t>nr RPLD.01.02.01-10-0028/18</w:t>
      </w:r>
      <w:r w:rsidR="00DC51A0">
        <w:rPr>
          <w:rFonts w:ascii="Arial" w:hAnsi="Arial" w:cs="Arial"/>
          <w:sz w:val="20"/>
          <w:szCs w:val="20"/>
        </w:rPr>
        <w:t>-00</w:t>
      </w:r>
      <w:r w:rsidR="00DC51A0" w:rsidRPr="00947F29">
        <w:rPr>
          <w:rFonts w:ascii="Arial" w:hAnsi="Arial" w:cs="Arial"/>
          <w:sz w:val="20"/>
          <w:szCs w:val="20"/>
        </w:rPr>
        <w:t>,</w:t>
      </w:r>
      <w:r w:rsidR="00DC51A0" w:rsidRPr="00BA0493">
        <w:rPr>
          <w:rFonts w:ascii="Arial" w:hAnsi="Arial" w:cs="Arial"/>
          <w:sz w:val="20"/>
          <w:szCs w:val="20"/>
        </w:rPr>
        <w:t xml:space="preserve"> nr postępowania: </w:t>
      </w:r>
      <w:r w:rsidR="00DC51A0" w:rsidRPr="00BA0493">
        <w:rPr>
          <w:rFonts w:ascii="Arial" w:hAnsi="Arial" w:cs="Arial"/>
          <w:b/>
          <w:sz w:val="20"/>
          <w:szCs w:val="20"/>
        </w:rPr>
        <w:t>F/RPO-WL/</w:t>
      </w:r>
      <w:r w:rsidR="00A47AAE">
        <w:rPr>
          <w:rFonts w:ascii="Arial" w:hAnsi="Arial" w:cs="Arial"/>
          <w:b/>
          <w:sz w:val="20"/>
          <w:szCs w:val="20"/>
        </w:rPr>
        <w:t>3</w:t>
      </w:r>
      <w:r w:rsidR="00DC51A0" w:rsidRPr="00947F29">
        <w:rPr>
          <w:rFonts w:ascii="Arial" w:hAnsi="Arial" w:cs="Arial"/>
          <w:b/>
          <w:sz w:val="20"/>
          <w:szCs w:val="20"/>
        </w:rPr>
        <w:t>/</w:t>
      </w:r>
      <w:r w:rsidR="0078640F" w:rsidRPr="00947F29">
        <w:rPr>
          <w:rFonts w:ascii="Arial" w:hAnsi="Arial" w:cs="Arial"/>
          <w:b/>
          <w:sz w:val="20"/>
          <w:szCs w:val="20"/>
        </w:rPr>
        <w:t>20</w:t>
      </w:r>
      <w:r w:rsidR="0078640F">
        <w:rPr>
          <w:rFonts w:ascii="Arial" w:hAnsi="Arial" w:cs="Arial"/>
          <w:b/>
          <w:sz w:val="20"/>
          <w:szCs w:val="20"/>
        </w:rPr>
        <w:t>20</w:t>
      </w:r>
      <w:r w:rsidR="0078640F" w:rsidRPr="00BA0493">
        <w:rPr>
          <w:rFonts w:ascii="Arial" w:hAnsi="Arial" w:cs="Arial"/>
          <w:b/>
          <w:sz w:val="20"/>
          <w:szCs w:val="20"/>
        </w:rPr>
        <w:t xml:space="preserve"> </w:t>
      </w:r>
      <w:r w:rsidR="00DC51A0" w:rsidRPr="00BA0493">
        <w:rPr>
          <w:rFonts w:ascii="Arial" w:hAnsi="Arial" w:cs="Arial"/>
          <w:sz w:val="20"/>
          <w:szCs w:val="20"/>
        </w:rPr>
        <w:t>(„</w:t>
      </w:r>
      <w:r w:rsidR="00DC51A0" w:rsidRPr="00BA0493">
        <w:rPr>
          <w:rFonts w:ascii="Arial" w:hAnsi="Arial" w:cs="Arial"/>
          <w:b/>
          <w:sz w:val="20"/>
          <w:szCs w:val="20"/>
        </w:rPr>
        <w:t>Postępowanie</w:t>
      </w:r>
      <w:r w:rsidR="00DC51A0" w:rsidRPr="00BA0493">
        <w:rPr>
          <w:rFonts w:ascii="Arial" w:hAnsi="Arial" w:cs="Arial"/>
          <w:sz w:val="20"/>
          <w:szCs w:val="20"/>
        </w:rPr>
        <w:t>”),</w:t>
      </w:r>
      <w:bookmarkEnd w:id="1"/>
      <w:r w:rsidR="00DC51A0">
        <w:rPr>
          <w:rFonts w:ascii="Arial" w:hAnsi="Arial" w:cs="Arial"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sz w:val="20"/>
          <w:szCs w:val="20"/>
        </w:rPr>
        <w:t>oświadczam, że</w:t>
      </w:r>
      <w:r w:rsidR="00373C70">
        <w:rPr>
          <w:rFonts w:ascii="Arial" w:eastAsiaTheme="minorHAnsi" w:hAnsi="Arial" w:cs="Arial"/>
          <w:sz w:val="20"/>
          <w:szCs w:val="20"/>
        </w:rPr>
        <w:t>:</w:t>
      </w:r>
      <w:r w:rsidR="00373C70" w:rsidRPr="00416377">
        <w:rPr>
          <w:rFonts w:ascii="Arial" w:eastAsiaTheme="minorHAnsi" w:hAnsi="Arial" w:cs="Arial"/>
          <w:sz w:val="20"/>
          <w:szCs w:val="20"/>
        </w:rPr>
        <w:t xml:space="preserve"> </w:t>
      </w:r>
    </w:p>
    <w:p w14:paraId="61F0195C" w14:textId="2D73657E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 w:rsidRPr="005411FE">
        <w:rPr>
          <w:rFonts w:ascii="Arial" w:eastAsiaTheme="minorHAnsi" w:hAnsi="Arial" w:cs="Arial"/>
          <w:sz w:val="20"/>
          <w:szCs w:val="20"/>
        </w:rPr>
        <w:t xml:space="preserve">oferuję </w:t>
      </w:r>
      <w:r w:rsidR="003E0210" w:rsidRPr="003E0210">
        <w:rPr>
          <w:rFonts w:ascii="Arial" w:eastAsiaTheme="minorHAnsi" w:hAnsi="Arial" w:cs="Arial"/>
          <w:b/>
          <w:sz w:val="20"/>
          <w:szCs w:val="20"/>
        </w:rPr>
        <w:t xml:space="preserve">fabrycznie nowy </w:t>
      </w:r>
      <w:r w:rsidR="00A47AAE" w:rsidRPr="00A47AAE">
        <w:rPr>
          <w:rFonts w:ascii="Arial" w:hAnsi="Arial" w:cs="Arial"/>
          <w:b/>
          <w:sz w:val="20"/>
          <w:szCs w:val="20"/>
        </w:rPr>
        <w:t>rotacyjn</w:t>
      </w:r>
      <w:r w:rsidR="00A47AAE">
        <w:rPr>
          <w:rFonts w:ascii="Arial" w:hAnsi="Arial" w:cs="Arial"/>
          <w:b/>
          <w:sz w:val="20"/>
          <w:szCs w:val="20"/>
        </w:rPr>
        <w:t>y</w:t>
      </w:r>
      <w:r w:rsidR="00A47AAE" w:rsidRPr="00A47AAE">
        <w:rPr>
          <w:rFonts w:ascii="Arial" w:hAnsi="Arial" w:cs="Arial"/>
          <w:b/>
          <w:sz w:val="20"/>
          <w:szCs w:val="20"/>
        </w:rPr>
        <w:t xml:space="preserve"> system stabilizacji dzianin przy pomocy bezpośredniego wtrysku pary </w:t>
      </w:r>
      <w:r w:rsidRPr="005411FE">
        <w:rPr>
          <w:rFonts w:ascii="Arial" w:eastAsiaTheme="minorHAnsi" w:hAnsi="Arial" w:cs="Arial"/>
          <w:sz w:val="20"/>
          <w:szCs w:val="20"/>
        </w:rPr>
        <w:t>o następujących parametrach:</w:t>
      </w:r>
    </w:p>
    <w:p w14:paraId="76A43987" w14:textId="77777777" w:rsidR="004D0B9B" w:rsidRPr="002258AF" w:rsidRDefault="004D0B9B" w:rsidP="00373C70">
      <w:pPr>
        <w:spacing w:before="120" w:after="120" w:line="288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1"/>
        <w:gridCol w:w="2727"/>
        <w:gridCol w:w="2731"/>
        <w:gridCol w:w="3625"/>
        <w:gridCol w:w="4093"/>
      </w:tblGrid>
      <w:tr w:rsidR="0078640F" w:rsidRPr="005411FE" w14:paraId="47BCCD8B" w14:textId="77777777" w:rsidTr="00525299">
        <w:tc>
          <w:tcPr>
            <w:tcW w:w="821" w:type="dxa"/>
            <w:shd w:val="clear" w:color="auto" w:fill="BFBFBF" w:themeFill="background1" w:themeFillShade="BF"/>
          </w:tcPr>
          <w:p w14:paraId="5AFCF2BA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727" w:type="dxa"/>
            <w:shd w:val="clear" w:color="auto" w:fill="BFBFBF" w:themeFill="background1" w:themeFillShade="BF"/>
          </w:tcPr>
          <w:p w14:paraId="34F89EC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Rodzaj wymagane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go urządzenia</w:t>
            </w:r>
          </w:p>
        </w:tc>
        <w:tc>
          <w:tcPr>
            <w:tcW w:w="2731" w:type="dxa"/>
            <w:shd w:val="clear" w:color="auto" w:fill="BFBFBF" w:themeFill="background1" w:themeFillShade="BF"/>
          </w:tcPr>
          <w:p w14:paraId="40EF8CD6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urządzenia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oferowane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go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3625" w:type="dxa"/>
            <w:shd w:val="clear" w:color="auto" w:fill="BFBFBF" w:themeFill="background1" w:themeFillShade="BF"/>
          </w:tcPr>
          <w:p w14:paraId="40FABA18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Wymagane 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wyposażenie</w:t>
            </w:r>
          </w:p>
        </w:tc>
        <w:tc>
          <w:tcPr>
            <w:tcW w:w="4093" w:type="dxa"/>
            <w:shd w:val="clear" w:color="auto" w:fill="BFBFBF" w:themeFill="background1" w:themeFillShade="BF"/>
          </w:tcPr>
          <w:p w14:paraId="6DC20814" w14:textId="77777777" w:rsidR="0078640F" w:rsidRPr="005411FE" w:rsidRDefault="0078640F" w:rsidP="00525299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Parametry techniczne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wyposażenie </w:t>
            </w:r>
            <w:r>
              <w:rPr>
                <w:rFonts w:ascii="Arial" w:eastAsiaTheme="minorHAnsi" w:hAnsi="Arial" w:cs="Arial"/>
                <w:b/>
                <w:sz w:val="20"/>
                <w:szCs w:val="20"/>
              </w:rPr>
              <w:t>urządzenia oferowanego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</w:rPr>
              <w:t xml:space="preserve"> przez Wykonawcę</w:t>
            </w:r>
            <w:r w:rsidRPr="005411FE">
              <w:rPr>
                <w:rFonts w:ascii="Arial" w:eastAsiaTheme="minorHAnsi" w:hAnsi="Arial" w:cs="Arial"/>
                <w:b/>
                <w:sz w:val="20"/>
                <w:szCs w:val="20"/>
                <w:vertAlign w:val="superscript"/>
              </w:rPr>
              <w:footnoteReference w:id="2"/>
            </w:r>
          </w:p>
        </w:tc>
      </w:tr>
      <w:tr w:rsidR="00A47AAE" w:rsidRPr="005411FE" w14:paraId="7909B06D" w14:textId="77777777" w:rsidTr="00525299">
        <w:trPr>
          <w:trHeight w:val="144"/>
        </w:trPr>
        <w:tc>
          <w:tcPr>
            <w:tcW w:w="821" w:type="dxa"/>
            <w:vMerge w:val="restart"/>
          </w:tcPr>
          <w:p w14:paraId="31262517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2727" w:type="dxa"/>
            <w:vMerge w:val="restart"/>
          </w:tcPr>
          <w:p w14:paraId="1F69A3CC" w14:textId="6BBD0E14" w:rsidR="00A47AAE" w:rsidRPr="002250C5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Rotacyjny</w:t>
            </w:r>
            <w:r w:rsidRPr="00A47AAE">
              <w:rPr>
                <w:rFonts w:ascii="Arial" w:hAnsi="Arial" w:cs="Arial"/>
                <w:b/>
                <w:sz w:val="20"/>
                <w:szCs w:val="20"/>
              </w:rPr>
              <w:t xml:space="preserve"> system stabilizacji dzianin przy pomocy bezpośredniego wtrysku pary</w:t>
            </w:r>
          </w:p>
        </w:tc>
        <w:tc>
          <w:tcPr>
            <w:tcW w:w="2731" w:type="dxa"/>
            <w:vMerge w:val="restart"/>
          </w:tcPr>
          <w:p w14:paraId="32BD84AE" w14:textId="77FE6DCC" w:rsidR="00A47AAE" w:rsidRPr="005411FE" w:rsidRDefault="00A47AAE" w:rsidP="00A47AAE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B97CA33" w14:textId="0A5FDEFA" w:rsidR="00A47AAE" w:rsidRPr="002258A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  <w:lang w:val="en-US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stabilizacja bębnowa</w:t>
            </w:r>
          </w:p>
        </w:tc>
        <w:tc>
          <w:tcPr>
            <w:tcW w:w="4093" w:type="dxa"/>
          </w:tcPr>
          <w:p w14:paraId="7934C8D6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4EEA54A1" w14:textId="77777777" w:rsidTr="00525299">
        <w:trPr>
          <w:trHeight w:val="144"/>
        </w:trPr>
        <w:tc>
          <w:tcPr>
            <w:tcW w:w="821" w:type="dxa"/>
            <w:vMerge/>
          </w:tcPr>
          <w:p w14:paraId="03C23B04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D5EADD8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4400372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66D10D4B" w14:textId="1AF9C2F6" w:rsidR="00A47AA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maksymalna wielkość wsadu: nie mniej niż 150 kg</w:t>
            </w:r>
          </w:p>
        </w:tc>
        <w:tc>
          <w:tcPr>
            <w:tcW w:w="4093" w:type="dxa"/>
          </w:tcPr>
          <w:p w14:paraId="7CF7F120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3AE22F35" w14:textId="77777777" w:rsidTr="00525299">
        <w:trPr>
          <w:trHeight w:val="146"/>
        </w:trPr>
        <w:tc>
          <w:tcPr>
            <w:tcW w:w="821" w:type="dxa"/>
            <w:vMerge/>
          </w:tcPr>
          <w:p w14:paraId="0EBD9602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A308553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777647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C015351" w14:textId="21B117D2" w:rsidR="00A47AA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 xml:space="preserve">szybkość rotacji bębna regulowana w przedziale nie węższym niż 0-30 </w:t>
            </w:r>
            <w:proofErr w:type="spellStart"/>
            <w:r w:rsidRPr="00A47AAE">
              <w:rPr>
                <w:rFonts w:ascii="Arial" w:eastAsiaTheme="minorHAnsi" w:hAnsi="Arial" w:cs="Arial"/>
                <w:sz w:val="20"/>
                <w:szCs w:val="20"/>
              </w:rPr>
              <w:t>rpm</w:t>
            </w:r>
            <w:proofErr w:type="spellEnd"/>
            <w:r w:rsidRPr="00A47AAE">
              <w:rPr>
                <w:rFonts w:ascii="Arial" w:eastAsiaTheme="minorHAnsi" w:hAnsi="Arial" w:cs="Arial"/>
                <w:sz w:val="20"/>
                <w:szCs w:val="20"/>
              </w:rPr>
              <w:t xml:space="preserve"> (obrotów na minutę)</w:t>
            </w:r>
          </w:p>
        </w:tc>
        <w:tc>
          <w:tcPr>
            <w:tcW w:w="4093" w:type="dxa"/>
          </w:tcPr>
          <w:p w14:paraId="69E615E0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494071BF" w14:textId="77777777" w:rsidTr="00525299">
        <w:trPr>
          <w:trHeight w:val="142"/>
        </w:trPr>
        <w:tc>
          <w:tcPr>
            <w:tcW w:w="821" w:type="dxa"/>
            <w:vMerge/>
          </w:tcPr>
          <w:p w14:paraId="1239CF43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ED0E9FF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3FADBF5E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079349ED" w14:textId="3D1AB775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maksymalne ciśnienie pary: co najmniej 12 barów</w:t>
            </w:r>
          </w:p>
        </w:tc>
        <w:tc>
          <w:tcPr>
            <w:tcW w:w="4093" w:type="dxa"/>
          </w:tcPr>
          <w:p w14:paraId="3887B53B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78C3CFFF" w14:textId="77777777" w:rsidTr="00525299">
        <w:trPr>
          <w:trHeight w:val="142"/>
        </w:trPr>
        <w:tc>
          <w:tcPr>
            <w:tcW w:w="821" w:type="dxa"/>
            <w:vMerge/>
          </w:tcPr>
          <w:p w14:paraId="48589A02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A190E9B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E51F58B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2945E044" w14:textId="652FE40E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maksymalne ciśnienie powietrza: co najmniej 8 barów</w:t>
            </w:r>
          </w:p>
        </w:tc>
        <w:tc>
          <w:tcPr>
            <w:tcW w:w="4093" w:type="dxa"/>
          </w:tcPr>
          <w:p w14:paraId="78B95376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4A1820AD" w14:textId="77777777" w:rsidTr="00525299">
        <w:trPr>
          <w:trHeight w:val="142"/>
        </w:trPr>
        <w:tc>
          <w:tcPr>
            <w:tcW w:w="821" w:type="dxa"/>
            <w:vMerge/>
          </w:tcPr>
          <w:p w14:paraId="0B0F6CD7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69CF29AD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4B7ECD2E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5A9236CD" w14:textId="4BC77E0B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zużycie powietrza przy pełnym obciążeniu: nie więcej niż 18 000 m3/h</w:t>
            </w:r>
          </w:p>
        </w:tc>
        <w:tc>
          <w:tcPr>
            <w:tcW w:w="4093" w:type="dxa"/>
          </w:tcPr>
          <w:p w14:paraId="364D2F30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3242B21F" w14:textId="77777777" w:rsidTr="00525299">
        <w:trPr>
          <w:trHeight w:val="142"/>
        </w:trPr>
        <w:tc>
          <w:tcPr>
            <w:tcW w:w="821" w:type="dxa"/>
            <w:vMerge/>
          </w:tcPr>
          <w:p w14:paraId="1AAA5754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3E4FA20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25C5179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AAE8379" w14:textId="6A68B20C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zużycie pary na godzinę: nie więcej niż 500 kg</w:t>
            </w:r>
          </w:p>
        </w:tc>
        <w:tc>
          <w:tcPr>
            <w:tcW w:w="4093" w:type="dxa"/>
          </w:tcPr>
          <w:p w14:paraId="53F67DBE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02453C9F" w14:textId="77777777" w:rsidTr="00525299">
        <w:trPr>
          <w:trHeight w:val="142"/>
        </w:trPr>
        <w:tc>
          <w:tcPr>
            <w:tcW w:w="821" w:type="dxa"/>
            <w:vMerge/>
          </w:tcPr>
          <w:p w14:paraId="43B82FC5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C0D709C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AA5D48E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6D83B27" w14:textId="5787877A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ilość wentylatorów: co najmniej 3</w:t>
            </w:r>
          </w:p>
        </w:tc>
        <w:tc>
          <w:tcPr>
            <w:tcW w:w="4093" w:type="dxa"/>
          </w:tcPr>
          <w:p w14:paraId="706232D6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6A437284" w14:textId="77777777" w:rsidTr="00525299">
        <w:trPr>
          <w:trHeight w:val="142"/>
        </w:trPr>
        <w:tc>
          <w:tcPr>
            <w:tcW w:w="821" w:type="dxa"/>
            <w:vMerge/>
          </w:tcPr>
          <w:p w14:paraId="3533636C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0F7A00E7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56816027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3C52A7E3" w14:textId="731E0004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moc silników wentylatorów: co najmniej 4kW każdy</w:t>
            </w:r>
          </w:p>
        </w:tc>
        <w:tc>
          <w:tcPr>
            <w:tcW w:w="4093" w:type="dxa"/>
          </w:tcPr>
          <w:p w14:paraId="49FF82A3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5411F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53D264A6" w14:textId="77777777" w:rsidTr="00A47AAE">
        <w:trPr>
          <w:trHeight w:val="420"/>
        </w:trPr>
        <w:tc>
          <w:tcPr>
            <w:tcW w:w="821" w:type="dxa"/>
            <w:vMerge/>
          </w:tcPr>
          <w:p w14:paraId="388D20D9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1931F814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2D06E98A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7D3A178A" w14:textId="2EF56CA6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średnica wrót załadunkowych: nie mniejsza niż 1,3 m</w:t>
            </w:r>
          </w:p>
        </w:tc>
        <w:tc>
          <w:tcPr>
            <w:tcW w:w="4093" w:type="dxa"/>
          </w:tcPr>
          <w:p w14:paraId="38A6031E" w14:textId="77777777" w:rsidR="00A47AAE" w:rsidRPr="005411F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78640F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  <w:tr w:rsidR="00A47AAE" w:rsidRPr="005411FE" w14:paraId="0D1A6D41" w14:textId="77777777" w:rsidTr="00525299">
        <w:trPr>
          <w:trHeight w:val="420"/>
        </w:trPr>
        <w:tc>
          <w:tcPr>
            <w:tcW w:w="821" w:type="dxa"/>
            <w:vMerge/>
          </w:tcPr>
          <w:p w14:paraId="4236B0AF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2727" w:type="dxa"/>
            <w:vMerge/>
          </w:tcPr>
          <w:p w14:paraId="4725019D" w14:textId="77777777" w:rsidR="00A47AAE" w:rsidRDefault="00A47AAE" w:rsidP="0078640F">
            <w:pPr>
              <w:spacing w:before="120" w:after="120" w:line="312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31" w:type="dxa"/>
            <w:vMerge/>
          </w:tcPr>
          <w:p w14:paraId="71BBCE48" w14:textId="77777777" w:rsidR="00A47AAE" w:rsidRPr="005411FE" w:rsidRDefault="00A47AAE" w:rsidP="0078640F">
            <w:pPr>
              <w:spacing w:before="120" w:after="120" w:line="312" w:lineRule="auto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</w:tc>
        <w:tc>
          <w:tcPr>
            <w:tcW w:w="3625" w:type="dxa"/>
          </w:tcPr>
          <w:p w14:paraId="4CE58FB9" w14:textId="7376C877" w:rsidR="00A47AAE" w:rsidRPr="00A47AAE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maksymalna wysokość maszyny (we wszystkich cyklach pracy) nie może przekraczać 3,5 m</w:t>
            </w:r>
          </w:p>
        </w:tc>
        <w:tc>
          <w:tcPr>
            <w:tcW w:w="4093" w:type="dxa"/>
          </w:tcPr>
          <w:p w14:paraId="1DC797E2" w14:textId="330C21BB" w:rsidR="00A47AAE" w:rsidRPr="0078640F" w:rsidRDefault="00A47AAE" w:rsidP="0078640F">
            <w:pPr>
              <w:spacing w:before="120" w:after="120" w:line="312" w:lineRule="auto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 w:rsidRPr="00A47AAE">
              <w:rPr>
                <w:rFonts w:ascii="Arial" w:eastAsiaTheme="minorHAnsi" w:hAnsi="Arial" w:cs="Arial"/>
                <w:sz w:val="20"/>
                <w:szCs w:val="20"/>
              </w:rPr>
              <w:t>TAK*/NIE*</w:t>
            </w:r>
          </w:p>
        </w:tc>
      </w:tr>
    </w:tbl>
    <w:p w14:paraId="07B64881" w14:textId="348D2F54" w:rsidR="00373C70" w:rsidRDefault="00373C70" w:rsidP="00373C70">
      <w:pPr>
        <w:spacing w:before="120" w:after="120" w:line="288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Jednocześnie Wykonawca oświadcza, iż przedmiotow</w:t>
      </w:r>
      <w:r w:rsidR="002258AF">
        <w:rPr>
          <w:rFonts w:ascii="Arial" w:eastAsiaTheme="minorHAnsi" w:hAnsi="Arial" w:cs="Arial"/>
          <w:sz w:val="20"/>
          <w:szCs w:val="20"/>
        </w:rPr>
        <w:t xml:space="preserve">y system </w:t>
      </w:r>
      <w:r>
        <w:rPr>
          <w:rFonts w:ascii="Arial" w:eastAsiaTheme="minorHAnsi" w:hAnsi="Arial" w:cs="Arial"/>
          <w:sz w:val="20"/>
          <w:szCs w:val="20"/>
        </w:rPr>
        <w:t xml:space="preserve">posiada </w:t>
      </w:r>
      <w:r w:rsidRPr="00025BD3">
        <w:rPr>
          <w:rFonts w:ascii="Arial" w:eastAsiaTheme="minorHAnsi" w:hAnsi="Arial" w:cs="Arial"/>
          <w:i/>
          <w:sz w:val="20"/>
          <w:szCs w:val="20"/>
        </w:rPr>
        <w:t>deklarację zgodności znaku CE* / certyfikat znaku CE*</w:t>
      </w:r>
      <w:r>
        <w:rPr>
          <w:rFonts w:ascii="Arial" w:eastAsiaTheme="minorHAnsi" w:hAnsi="Arial" w:cs="Arial"/>
          <w:sz w:val="20"/>
          <w:szCs w:val="20"/>
        </w:rPr>
        <w:t xml:space="preserve">, która zostanie przekazana Zamawiającemu najpóźniej w dniu dostawy </w:t>
      </w:r>
      <w:r w:rsidR="002258AF">
        <w:rPr>
          <w:rFonts w:ascii="Arial" w:eastAsiaTheme="minorHAnsi" w:hAnsi="Arial" w:cs="Arial"/>
          <w:sz w:val="20"/>
          <w:szCs w:val="20"/>
        </w:rPr>
        <w:t>systemu</w:t>
      </w:r>
      <w:r>
        <w:rPr>
          <w:rFonts w:ascii="Arial" w:eastAsiaTheme="minorHAnsi" w:hAnsi="Arial" w:cs="Arial"/>
          <w:sz w:val="20"/>
          <w:szCs w:val="20"/>
        </w:rPr>
        <w:t xml:space="preserve">. </w:t>
      </w:r>
    </w:p>
    <w:p w14:paraId="77082A0B" w14:textId="77777777" w:rsidR="00373C70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65CA9402" w14:textId="4450C5D9" w:rsidR="00373C70" w:rsidRPr="00416377" w:rsidRDefault="003E0210" w:rsidP="00373C70">
      <w:pPr>
        <w:spacing w:before="120" w:after="120" w:line="288" w:lineRule="auto"/>
        <w:rPr>
          <w:rFonts w:ascii="Arial" w:eastAsiaTheme="minorHAnsi" w:hAnsi="Arial" w:cs="Arial"/>
          <w:b/>
          <w:sz w:val="20"/>
          <w:szCs w:val="20"/>
        </w:rPr>
      </w:pPr>
      <w:r w:rsidRPr="00416377">
        <w:rPr>
          <w:rFonts w:ascii="Arial" w:eastAsiaTheme="minorHAnsi" w:hAnsi="Arial" w:cs="Arial"/>
          <w:b/>
          <w:sz w:val="20"/>
          <w:szCs w:val="20"/>
        </w:rPr>
        <w:t xml:space="preserve"> </w:t>
      </w:r>
      <w:r w:rsidR="00373C70" w:rsidRPr="00416377">
        <w:rPr>
          <w:rFonts w:ascii="Arial" w:eastAsiaTheme="minorHAnsi" w:hAnsi="Arial" w:cs="Arial"/>
          <w:b/>
          <w:sz w:val="20"/>
          <w:szCs w:val="20"/>
        </w:rPr>
        <w:t xml:space="preserve">(*niepotrzebne skreślić) </w:t>
      </w:r>
    </w:p>
    <w:p w14:paraId="279CEFAA" w14:textId="77777777" w:rsidR="00373C70" w:rsidRPr="00416377" w:rsidRDefault="00373C70" w:rsidP="00373C70">
      <w:pPr>
        <w:spacing w:before="120" w:after="120" w:line="288" w:lineRule="auto"/>
        <w:rPr>
          <w:rFonts w:ascii="Arial" w:eastAsiaTheme="minorHAnsi" w:hAnsi="Arial" w:cs="Arial"/>
          <w:sz w:val="20"/>
          <w:szCs w:val="20"/>
        </w:rPr>
      </w:pPr>
    </w:p>
    <w:p w14:paraId="4AA3058E" w14:textId="77777777" w:rsidR="00373C70" w:rsidRPr="00416377" w:rsidRDefault="00373C70" w:rsidP="00373C70">
      <w:pPr>
        <w:spacing w:before="120" w:after="120" w:line="288" w:lineRule="auto"/>
        <w:jc w:val="right"/>
        <w:rPr>
          <w:rFonts w:ascii="Arial" w:hAnsi="Arial" w:cs="Arial"/>
          <w:sz w:val="20"/>
          <w:szCs w:val="20"/>
        </w:rPr>
      </w:pPr>
      <w:r w:rsidRPr="00416377">
        <w:rPr>
          <w:rFonts w:ascii="Arial" w:hAnsi="Arial" w:cs="Arial"/>
          <w:sz w:val="20"/>
          <w:szCs w:val="20"/>
        </w:rPr>
        <w:t>__________________________________</w:t>
      </w:r>
    </w:p>
    <w:p w14:paraId="509F19D4" w14:textId="3B3C0958" w:rsidR="00373C70" w:rsidRPr="002258AF" w:rsidRDefault="00373C70" w:rsidP="002258AF">
      <w:pPr>
        <w:spacing w:before="120" w:after="120" w:line="288" w:lineRule="auto"/>
        <w:jc w:val="center"/>
        <w:rPr>
          <w:rFonts w:ascii="Arial" w:hAnsi="Arial" w:cs="Arial"/>
          <w:i/>
          <w:sz w:val="20"/>
          <w:szCs w:val="20"/>
        </w:rPr>
      </w:pPr>
      <w:r w:rsidRPr="00416377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                    </w:t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</w:r>
      <w:r w:rsidRPr="00416377">
        <w:rPr>
          <w:rFonts w:ascii="Arial" w:hAnsi="Arial" w:cs="Arial"/>
          <w:i/>
          <w:sz w:val="20"/>
          <w:szCs w:val="20"/>
        </w:rPr>
        <w:tab/>
        <w:t xml:space="preserve"> (podpis upoważnionej osoby)</w:t>
      </w:r>
    </w:p>
    <w:sectPr w:rsidR="00373C70" w:rsidRPr="002258AF" w:rsidSect="00416377">
      <w:headerReference w:type="default" r:id="rId8"/>
      <w:footerReference w:type="default" r:id="rId9"/>
      <w:pgSz w:w="16838" w:h="11906" w:orient="landscape"/>
      <w:pgMar w:top="1417" w:right="129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A33B5" w14:textId="77777777" w:rsidR="00E47FD9" w:rsidRDefault="00E47FD9" w:rsidP="00205741">
      <w:pPr>
        <w:spacing w:after="0" w:line="240" w:lineRule="auto"/>
      </w:pPr>
      <w:r>
        <w:separator/>
      </w:r>
    </w:p>
  </w:endnote>
  <w:endnote w:type="continuationSeparator" w:id="0">
    <w:p w14:paraId="3C3E2FA7" w14:textId="77777777" w:rsidR="00E47FD9" w:rsidRDefault="00E47FD9" w:rsidP="0020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58A55" w14:textId="77777777" w:rsidR="00DC51A0" w:rsidRPr="004B79B3" w:rsidRDefault="00DC51A0" w:rsidP="00DC51A0">
    <w:pPr>
      <w:pStyle w:val="Stopka"/>
      <w:spacing w:before="40" w:after="40"/>
      <w:jc w:val="center"/>
      <w:rPr>
        <w:rFonts w:ascii="Arial" w:hAnsi="Arial" w:cs="Arial"/>
        <w:bCs/>
        <w:sz w:val="18"/>
        <w:szCs w:val="18"/>
      </w:rPr>
    </w:pPr>
    <w:r w:rsidRPr="004B79B3">
      <w:rPr>
        <w:rFonts w:ascii="Arial" w:hAnsi="Arial" w:cs="Arial"/>
        <w:bCs/>
        <w:sz w:val="18"/>
        <w:szCs w:val="18"/>
      </w:rPr>
      <w:t xml:space="preserve">Umowa o dofinansowanie Projektu o nr </w:t>
    </w:r>
    <w:r w:rsidRPr="004B79B3">
      <w:rPr>
        <w:rFonts w:ascii="Arial" w:hAnsi="Arial" w:cs="Arial"/>
        <w:bCs/>
        <w:sz w:val="20"/>
        <w:szCs w:val="20"/>
      </w:rPr>
      <w:t>RPLD.01.02.01-10-0028/18-00</w:t>
    </w:r>
  </w:p>
  <w:p w14:paraId="5478DC88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8"/>
        <w:szCs w:val="18"/>
      </w:rPr>
    </w:pPr>
    <w:r w:rsidRPr="00D01661">
      <w:rPr>
        <w:rFonts w:ascii="Arial" w:hAnsi="Arial" w:cs="Arial"/>
        <w:sz w:val="18"/>
        <w:szCs w:val="18"/>
      </w:rPr>
      <w:t xml:space="preserve"> „</w:t>
    </w:r>
    <w:r w:rsidRPr="00D01661">
      <w:rPr>
        <w:rFonts w:ascii="Arial" w:hAnsi="Arial" w:cs="Arial"/>
        <w:i/>
        <w:sz w:val="18"/>
        <w:szCs w:val="18"/>
      </w:rPr>
      <w:t>Stworzenie infrastruktury B+R na potrzeby opracowywania innowacyjnej bezszwowej odzieży technicznej</w:t>
    </w:r>
    <w:r w:rsidRPr="00D01661">
      <w:rPr>
        <w:rFonts w:ascii="Arial" w:hAnsi="Arial" w:cs="Arial"/>
        <w:sz w:val="18"/>
        <w:szCs w:val="18"/>
      </w:rPr>
      <w:t>”</w:t>
    </w:r>
  </w:p>
  <w:p w14:paraId="3BB13EB3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8"/>
        <w:szCs w:val="8"/>
      </w:rPr>
    </w:pPr>
  </w:p>
  <w:p w14:paraId="19BF2515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b/>
        <w:sz w:val="15"/>
        <w:szCs w:val="15"/>
      </w:rPr>
    </w:pPr>
    <w:r w:rsidRPr="00D01661">
      <w:rPr>
        <w:rFonts w:ascii="Arial" w:hAnsi="Arial" w:cs="Arial"/>
        <w:b/>
        <w:sz w:val="15"/>
        <w:szCs w:val="15"/>
      </w:rPr>
      <w:t>FILATI Mirosław Kubiak Spółka Jawna</w:t>
    </w:r>
  </w:p>
  <w:p w14:paraId="54FE581E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</w:rPr>
    </w:pPr>
    <w:r w:rsidRPr="00D01661">
      <w:rPr>
        <w:rFonts w:ascii="Arial" w:hAnsi="Arial" w:cs="Arial"/>
        <w:sz w:val="15"/>
        <w:szCs w:val="15"/>
      </w:rPr>
      <w:t xml:space="preserve"> Opiesin 60, 98-220 Zduńska Wola</w:t>
    </w:r>
  </w:p>
  <w:p w14:paraId="3C87474C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>NIP 8291709433, REGON 100617306, KRS 0000327753</w:t>
    </w:r>
  </w:p>
  <w:p w14:paraId="2CC704A1" w14:textId="77777777" w:rsidR="00DC51A0" w:rsidRPr="00D01661" w:rsidRDefault="00DC51A0" w:rsidP="00DC51A0">
    <w:pPr>
      <w:pStyle w:val="Stopka"/>
      <w:spacing w:before="40" w:after="40"/>
      <w:jc w:val="center"/>
      <w:rPr>
        <w:rFonts w:ascii="Arial" w:hAnsi="Arial" w:cs="Arial"/>
        <w:sz w:val="15"/>
        <w:szCs w:val="15"/>
        <w:lang w:val="en-US"/>
      </w:rPr>
    </w:pPr>
    <w:r w:rsidRPr="00D01661">
      <w:rPr>
        <w:rFonts w:ascii="Arial" w:hAnsi="Arial" w:cs="Arial"/>
        <w:sz w:val="15"/>
        <w:szCs w:val="15"/>
        <w:lang w:val="en-US"/>
      </w:rPr>
      <w:t xml:space="preserve">tel. +48 43 824 44 03, fax. +48 43 824 44 04, e-mail: </w:t>
    </w:r>
    <w:hyperlink r:id="rId1" w:history="1">
      <w:r w:rsidRPr="00D01661">
        <w:rPr>
          <w:rStyle w:val="Hipercze"/>
          <w:rFonts w:ascii="Arial" w:hAnsi="Arial" w:cs="Arial"/>
          <w:color w:val="auto"/>
          <w:sz w:val="15"/>
          <w:szCs w:val="15"/>
          <w:lang w:val="en-US"/>
        </w:rPr>
        <w:t>p.kubiak@filati.pl</w:t>
      </w:r>
    </w:hyperlink>
    <w:r w:rsidRPr="00D01661">
      <w:rPr>
        <w:rFonts w:ascii="Arial" w:hAnsi="Arial" w:cs="Arial"/>
        <w:sz w:val="15"/>
        <w:szCs w:val="15"/>
        <w:lang w:val="en-US"/>
      </w:rPr>
      <w:t xml:space="preserve"> </w:t>
    </w:r>
  </w:p>
  <w:p w14:paraId="0E28249A" w14:textId="76FD319F" w:rsidR="003E0210" w:rsidRPr="00DC51A0" w:rsidRDefault="003E0210" w:rsidP="00DC51A0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4002FF" w14:textId="77777777" w:rsidR="00E47FD9" w:rsidRDefault="00E47FD9" w:rsidP="00205741">
      <w:pPr>
        <w:spacing w:after="0" w:line="240" w:lineRule="auto"/>
      </w:pPr>
      <w:r>
        <w:separator/>
      </w:r>
    </w:p>
  </w:footnote>
  <w:footnote w:type="continuationSeparator" w:id="0">
    <w:p w14:paraId="43C8810D" w14:textId="77777777" w:rsidR="00E47FD9" w:rsidRDefault="00E47FD9" w:rsidP="00205741">
      <w:pPr>
        <w:spacing w:after="0" w:line="240" w:lineRule="auto"/>
      </w:pPr>
      <w:r>
        <w:continuationSeparator/>
      </w:r>
    </w:p>
  </w:footnote>
  <w:footnote w:id="1">
    <w:p w14:paraId="5767FC0D" w14:textId="77777777" w:rsidR="0078640F" w:rsidRPr="001919B0" w:rsidRDefault="0078640F" w:rsidP="0078640F">
      <w:pPr>
        <w:pStyle w:val="Tekstprzypisudolnego"/>
        <w:rPr>
          <w:rFonts w:ascii="Arial" w:hAnsi="Arial" w:cs="Arial"/>
          <w:sz w:val="16"/>
          <w:szCs w:val="16"/>
        </w:rPr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 </w:t>
      </w:r>
    </w:p>
  </w:footnote>
  <w:footnote w:id="2">
    <w:p w14:paraId="4B3D624D" w14:textId="77777777" w:rsidR="0078640F" w:rsidRDefault="0078640F" w:rsidP="0078640F">
      <w:pPr>
        <w:pStyle w:val="Tekstprzypisudolnego"/>
      </w:pPr>
      <w:r w:rsidRPr="001919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919B0">
        <w:rPr>
          <w:rFonts w:ascii="Arial" w:hAnsi="Arial" w:cs="Arial"/>
          <w:sz w:val="16"/>
          <w:szCs w:val="16"/>
        </w:rPr>
        <w:t xml:space="preserve"> Wypełnia Wykonawca.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28839" w14:textId="3B459DD9" w:rsidR="003E0210" w:rsidRDefault="003E0210" w:rsidP="00595EB5">
    <w:pPr>
      <w:pStyle w:val="Nagwek"/>
      <w:tabs>
        <w:tab w:val="left" w:pos="3730"/>
      </w:tabs>
      <w:jc w:val="center"/>
    </w:pPr>
    <w:r>
      <w:rPr>
        <w:noProof/>
        <w:lang w:eastAsia="pl-PL"/>
      </w:rPr>
      <w:drawing>
        <wp:inline distT="0" distB="0" distL="0" distR="0" wp14:anchorId="556573D1" wp14:editId="0D626F70">
          <wp:extent cx="6448425" cy="518160"/>
          <wp:effectExtent l="0" t="0" r="9525" b="0"/>
          <wp:docPr id="1" name="Obraz 1" descr="LOGOTYPY_CZB_EFR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LOGOTYPY_CZB_EFR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5EB5">
      <w:rPr>
        <w:rFonts w:ascii="Arial" w:hAnsi="Arial" w:cs="Arial"/>
        <w:noProof/>
        <w:sz w:val="20"/>
        <w:szCs w:val="20"/>
        <w:lang w:eastAsia="pl-PL"/>
      </w:rPr>
      <mc:AlternateContent>
        <mc:Choice Requires="wps">
          <w:drawing>
            <wp:inline distT="0" distB="0" distL="0" distR="0" wp14:anchorId="2DF818C2" wp14:editId="21DA9DCD">
              <wp:extent cx="304800" cy="304800"/>
              <wp:effectExtent l="0" t="0" r="0" b="0"/>
              <wp:docPr id="3" name="AutoShape 2" descr="Bank Gospodarstwa Krajowe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5F70300" id="AutoShape 2" o:spid="_x0000_s1026" alt="Bank Gospodarstwa Krajoweg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G/jHBHMAgAA2wUAAA4AAAAAAAAAAAAAAAAALgIAAGRycy9lMm9Eb2MueG1sUEsBAi0A&#10;FAAGAAgAAAAhAEyg6SzYAAAAAwEAAA8AAAAAAAAAAAAAAAAAJgUAAGRycy9kb3ducmV2LnhtbFBL&#10;BQYAAAAABAAEAPMAAAArBgAAAAA=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E1680"/>
    <w:multiLevelType w:val="hybridMultilevel"/>
    <w:tmpl w:val="5CACCC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BC79B6"/>
    <w:multiLevelType w:val="hybridMultilevel"/>
    <w:tmpl w:val="3C8C5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A1DA0"/>
    <w:multiLevelType w:val="hybridMultilevel"/>
    <w:tmpl w:val="8FD8CBE4"/>
    <w:lvl w:ilvl="0" w:tplc="8542DE7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71BD3"/>
    <w:multiLevelType w:val="hybridMultilevel"/>
    <w:tmpl w:val="935A781C"/>
    <w:lvl w:ilvl="0" w:tplc="53C2CDEE">
      <w:start w:val="1"/>
      <w:numFmt w:val="bullet"/>
      <w:lvlText w:val=""/>
      <w:lvlJc w:val="center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331769F"/>
    <w:multiLevelType w:val="hybridMultilevel"/>
    <w:tmpl w:val="1FD242A6"/>
    <w:lvl w:ilvl="0" w:tplc="6C88F7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51716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665C3"/>
    <w:multiLevelType w:val="hybridMultilevel"/>
    <w:tmpl w:val="5AB4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E4B2C"/>
    <w:multiLevelType w:val="hybridMultilevel"/>
    <w:tmpl w:val="3E46830C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282CAB"/>
    <w:multiLevelType w:val="hybridMultilevel"/>
    <w:tmpl w:val="F0360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575893"/>
    <w:multiLevelType w:val="hybridMultilevel"/>
    <w:tmpl w:val="A008E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E64EB"/>
    <w:multiLevelType w:val="hybridMultilevel"/>
    <w:tmpl w:val="91921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D0944"/>
    <w:multiLevelType w:val="hybridMultilevel"/>
    <w:tmpl w:val="7E92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44223"/>
    <w:multiLevelType w:val="hybridMultilevel"/>
    <w:tmpl w:val="DEA6F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E551C9"/>
    <w:multiLevelType w:val="hybridMultilevel"/>
    <w:tmpl w:val="82C093AA"/>
    <w:lvl w:ilvl="0" w:tplc="E24631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528D3"/>
    <w:multiLevelType w:val="hybridMultilevel"/>
    <w:tmpl w:val="D674CC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C33A59"/>
    <w:multiLevelType w:val="hybridMultilevel"/>
    <w:tmpl w:val="325EC7C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057CF9"/>
    <w:multiLevelType w:val="hybridMultilevel"/>
    <w:tmpl w:val="76201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A52AC"/>
    <w:multiLevelType w:val="hybridMultilevel"/>
    <w:tmpl w:val="AB382C2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A033FC"/>
    <w:multiLevelType w:val="hybridMultilevel"/>
    <w:tmpl w:val="3678F58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C972FBE"/>
    <w:multiLevelType w:val="hybridMultilevel"/>
    <w:tmpl w:val="24368DA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8C2742"/>
    <w:multiLevelType w:val="hybridMultilevel"/>
    <w:tmpl w:val="79F2AE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9D2538"/>
    <w:multiLevelType w:val="hybridMultilevel"/>
    <w:tmpl w:val="25F21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21C19"/>
    <w:multiLevelType w:val="hybridMultilevel"/>
    <w:tmpl w:val="FB9AF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6C0C84"/>
    <w:multiLevelType w:val="hybridMultilevel"/>
    <w:tmpl w:val="61E2A728"/>
    <w:lvl w:ilvl="0" w:tplc="E2463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1307819"/>
    <w:multiLevelType w:val="hybridMultilevel"/>
    <w:tmpl w:val="293E9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E0320"/>
    <w:multiLevelType w:val="hybridMultilevel"/>
    <w:tmpl w:val="081ED2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FD65A71"/>
    <w:multiLevelType w:val="hybridMultilevel"/>
    <w:tmpl w:val="A030FD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862675"/>
    <w:multiLevelType w:val="hybridMultilevel"/>
    <w:tmpl w:val="0D7479A2"/>
    <w:lvl w:ilvl="0" w:tplc="784219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8509B0"/>
    <w:multiLevelType w:val="hybridMultilevel"/>
    <w:tmpl w:val="70888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F598E"/>
    <w:multiLevelType w:val="hybridMultilevel"/>
    <w:tmpl w:val="E9CC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6B5079"/>
    <w:multiLevelType w:val="hybridMultilevel"/>
    <w:tmpl w:val="466273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CA2BC5"/>
    <w:multiLevelType w:val="hybridMultilevel"/>
    <w:tmpl w:val="E1865E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EA2090"/>
    <w:multiLevelType w:val="hybridMultilevel"/>
    <w:tmpl w:val="E7B6E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0"/>
  </w:num>
  <w:num w:numId="3">
    <w:abstractNumId w:val="17"/>
  </w:num>
  <w:num w:numId="4">
    <w:abstractNumId w:val="29"/>
  </w:num>
  <w:num w:numId="5">
    <w:abstractNumId w:val="0"/>
  </w:num>
  <w:num w:numId="6">
    <w:abstractNumId w:val="14"/>
  </w:num>
  <w:num w:numId="7">
    <w:abstractNumId w:val="19"/>
  </w:num>
  <w:num w:numId="8">
    <w:abstractNumId w:val="9"/>
  </w:num>
  <w:num w:numId="9">
    <w:abstractNumId w:val="11"/>
  </w:num>
  <w:num w:numId="10">
    <w:abstractNumId w:val="1"/>
  </w:num>
  <w:num w:numId="11">
    <w:abstractNumId w:val="7"/>
  </w:num>
  <w:num w:numId="12">
    <w:abstractNumId w:val="6"/>
  </w:num>
  <w:num w:numId="13">
    <w:abstractNumId w:val="10"/>
  </w:num>
  <w:num w:numId="14">
    <w:abstractNumId w:val="21"/>
  </w:num>
  <w:num w:numId="15">
    <w:abstractNumId w:val="32"/>
  </w:num>
  <w:num w:numId="16">
    <w:abstractNumId w:val="20"/>
  </w:num>
  <w:num w:numId="17">
    <w:abstractNumId w:val="25"/>
  </w:num>
  <w:num w:numId="18">
    <w:abstractNumId w:val="12"/>
  </w:num>
  <w:num w:numId="19">
    <w:abstractNumId w:val="31"/>
  </w:num>
  <w:num w:numId="20">
    <w:abstractNumId w:val="24"/>
  </w:num>
  <w:num w:numId="21">
    <w:abstractNumId w:val="18"/>
  </w:num>
  <w:num w:numId="22">
    <w:abstractNumId w:val="15"/>
  </w:num>
  <w:num w:numId="23">
    <w:abstractNumId w:val="26"/>
  </w:num>
  <w:num w:numId="24">
    <w:abstractNumId w:val="28"/>
  </w:num>
  <w:num w:numId="25">
    <w:abstractNumId w:val="22"/>
  </w:num>
  <w:num w:numId="26">
    <w:abstractNumId w:val="13"/>
  </w:num>
  <w:num w:numId="27">
    <w:abstractNumId w:val="5"/>
  </w:num>
  <w:num w:numId="28">
    <w:abstractNumId w:val="3"/>
  </w:num>
  <w:num w:numId="29">
    <w:abstractNumId w:val="4"/>
  </w:num>
  <w:num w:numId="30">
    <w:abstractNumId w:val="8"/>
  </w:num>
  <w:num w:numId="31">
    <w:abstractNumId w:val="16"/>
  </w:num>
  <w:num w:numId="32">
    <w:abstractNumId w:val="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41"/>
    <w:rsid w:val="00003A1C"/>
    <w:rsid w:val="0001472C"/>
    <w:rsid w:val="00025BD3"/>
    <w:rsid w:val="000457FB"/>
    <w:rsid w:val="000459AD"/>
    <w:rsid w:val="000471B3"/>
    <w:rsid w:val="00071F96"/>
    <w:rsid w:val="000A1DE0"/>
    <w:rsid w:val="000C171E"/>
    <w:rsid w:val="000E0BAC"/>
    <w:rsid w:val="00136E68"/>
    <w:rsid w:val="001621EC"/>
    <w:rsid w:val="001913A8"/>
    <w:rsid w:val="001919B0"/>
    <w:rsid w:val="00197D05"/>
    <w:rsid w:val="001C6BF9"/>
    <w:rsid w:val="001F0758"/>
    <w:rsid w:val="001F3C36"/>
    <w:rsid w:val="001F72A7"/>
    <w:rsid w:val="00204F18"/>
    <w:rsid w:val="00205741"/>
    <w:rsid w:val="00216F48"/>
    <w:rsid w:val="002250C5"/>
    <w:rsid w:val="002258AF"/>
    <w:rsid w:val="00242566"/>
    <w:rsid w:val="00251A34"/>
    <w:rsid w:val="0025534A"/>
    <w:rsid w:val="00261F88"/>
    <w:rsid w:val="0026215A"/>
    <w:rsid w:val="00273FE9"/>
    <w:rsid w:val="002773E3"/>
    <w:rsid w:val="00283FA4"/>
    <w:rsid w:val="002974D8"/>
    <w:rsid w:val="002A4ED6"/>
    <w:rsid w:val="00373C70"/>
    <w:rsid w:val="003A0A46"/>
    <w:rsid w:val="003B1D14"/>
    <w:rsid w:val="003C237F"/>
    <w:rsid w:val="003C640A"/>
    <w:rsid w:val="003E0210"/>
    <w:rsid w:val="00416377"/>
    <w:rsid w:val="00497CBF"/>
    <w:rsid w:val="004D06E3"/>
    <w:rsid w:val="004D0B9B"/>
    <w:rsid w:val="004D0D1D"/>
    <w:rsid w:val="004D47FF"/>
    <w:rsid w:val="004D6A8C"/>
    <w:rsid w:val="004D72DE"/>
    <w:rsid w:val="00520ED7"/>
    <w:rsid w:val="0054076A"/>
    <w:rsid w:val="005411FE"/>
    <w:rsid w:val="00595EB5"/>
    <w:rsid w:val="005B7A82"/>
    <w:rsid w:val="005C25CB"/>
    <w:rsid w:val="00602408"/>
    <w:rsid w:val="0061103C"/>
    <w:rsid w:val="006320A8"/>
    <w:rsid w:val="006410D7"/>
    <w:rsid w:val="00675D06"/>
    <w:rsid w:val="006F0792"/>
    <w:rsid w:val="006F3CBE"/>
    <w:rsid w:val="00717C45"/>
    <w:rsid w:val="00785BDD"/>
    <w:rsid w:val="0078640F"/>
    <w:rsid w:val="007869FC"/>
    <w:rsid w:val="007930C8"/>
    <w:rsid w:val="007C2A00"/>
    <w:rsid w:val="007D1AAC"/>
    <w:rsid w:val="007F08CF"/>
    <w:rsid w:val="00817546"/>
    <w:rsid w:val="00857B3A"/>
    <w:rsid w:val="00875059"/>
    <w:rsid w:val="008C0040"/>
    <w:rsid w:val="008C2B64"/>
    <w:rsid w:val="008D74F3"/>
    <w:rsid w:val="008F0FDB"/>
    <w:rsid w:val="00901BC6"/>
    <w:rsid w:val="00905575"/>
    <w:rsid w:val="00933004"/>
    <w:rsid w:val="00935158"/>
    <w:rsid w:val="00941E91"/>
    <w:rsid w:val="00964FB8"/>
    <w:rsid w:val="00973AE7"/>
    <w:rsid w:val="0098594A"/>
    <w:rsid w:val="009D1181"/>
    <w:rsid w:val="00A00AE1"/>
    <w:rsid w:val="00A0176E"/>
    <w:rsid w:val="00A179B2"/>
    <w:rsid w:val="00A35325"/>
    <w:rsid w:val="00A37FAB"/>
    <w:rsid w:val="00A408E0"/>
    <w:rsid w:val="00A47AAE"/>
    <w:rsid w:val="00A52E87"/>
    <w:rsid w:val="00A53F1F"/>
    <w:rsid w:val="00A7096E"/>
    <w:rsid w:val="00A81FDA"/>
    <w:rsid w:val="00AB1CB1"/>
    <w:rsid w:val="00AB1DF9"/>
    <w:rsid w:val="00AD22D1"/>
    <w:rsid w:val="00AE5612"/>
    <w:rsid w:val="00AF750E"/>
    <w:rsid w:val="00B37DC5"/>
    <w:rsid w:val="00B441C4"/>
    <w:rsid w:val="00B447CA"/>
    <w:rsid w:val="00B5054C"/>
    <w:rsid w:val="00B516BD"/>
    <w:rsid w:val="00B73853"/>
    <w:rsid w:val="00B825C5"/>
    <w:rsid w:val="00B9171D"/>
    <w:rsid w:val="00BB70C1"/>
    <w:rsid w:val="00BE63B9"/>
    <w:rsid w:val="00C1012B"/>
    <w:rsid w:val="00C2076C"/>
    <w:rsid w:val="00C24B5B"/>
    <w:rsid w:val="00C24DD5"/>
    <w:rsid w:val="00C25F13"/>
    <w:rsid w:val="00C40E9A"/>
    <w:rsid w:val="00C40F7F"/>
    <w:rsid w:val="00C45ABF"/>
    <w:rsid w:val="00C4645D"/>
    <w:rsid w:val="00C471DC"/>
    <w:rsid w:val="00C53634"/>
    <w:rsid w:val="00C67478"/>
    <w:rsid w:val="00C74280"/>
    <w:rsid w:val="00C92BE5"/>
    <w:rsid w:val="00C95F74"/>
    <w:rsid w:val="00C974D2"/>
    <w:rsid w:val="00CE1474"/>
    <w:rsid w:val="00CF52DF"/>
    <w:rsid w:val="00D14279"/>
    <w:rsid w:val="00D34DDC"/>
    <w:rsid w:val="00D40EC1"/>
    <w:rsid w:val="00D47448"/>
    <w:rsid w:val="00D744D4"/>
    <w:rsid w:val="00DA3432"/>
    <w:rsid w:val="00DB3EF7"/>
    <w:rsid w:val="00DC51A0"/>
    <w:rsid w:val="00DD2A27"/>
    <w:rsid w:val="00E243B6"/>
    <w:rsid w:val="00E47FD9"/>
    <w:rsid w:val="00E61E80"/>
    <w:rsid w:val="00E647A0"/>
    <w:rsid w:val="00EA3F27"/>
    <w:rsid w:val="00EC4802"/>
    <w:rsid w:val="00EC67F6"/>
    <w:rsid w:val="00ED7E25"/>
    <w:rsid w:val="00EE1220"/>
    <w:rsid w:val="00EE1E2D"/>
    <w:rsid w:val="00EF076A"/>
    <w:rsid w:val="00EF2B54"/>
    <w:rsid w:val="00F15709"/>
    <w:rsid w:val="00F21AD0"/>
    <w:rsid w:val="00F23348"/>
    <w:rsid w:val="00F322BD"/>
    <w:rsid w:val="00F350B1"/>
    <w:rsid w:val="00F70B39"/>
    <w:rsid w:val="00F91DFE"/>
    <w:rsid w:val="00FB06C2"/>
    <w:rsid w:val="00FB285F"/>
    <w:rsid w:val="00FB3003"/>
    <w:rsid w:val="00FC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C9BE192"/>
  <w15:docId w15:val="{1FF1EA5B-61E9-4BF5-AB75-6087D2DC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3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741"/>
  </w:style>
  <w:style w:type="paragraph" w:styleId="Stopka">
    <w:name w:val="footer"/>
    <w:basedOn w:val="Normalny"/>
    <w:link w:val="StopkaZnak"/>
    <w:uiPriority w:val="99"/>
    <w:unhideWhenUsed/>
    <w:rsid w:val="0020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741"/>
  </w:style>
  <w:style w:type="paragraph" w:styleId="Akapitzlist">
    <w:name w:val="List Paragraph"/>
    <w:basedOn w:val="Normalny"/>
    <w:uiPriority w:val="34"/>
    <w:qFormat/>
    <w:rsid w:val="00C5363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47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7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72C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7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72C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72C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uiPriority w:val="99"/>
    <w:unhideWhenUsed/>
    <w:rsid w:val="00A7096E"/>
    <w:rPr>
      <w:color w:val="0000FF"/>
      <w:u w:val="single"/>
    </w:rPr>
  </w:style>
  <w:style w:type="paragraph" w:styleId="Poprawka">
    <w:name w:val="Revision"/>
    <w:hidden/>
    <w:uiPriority w:val="99"/>
    <w:semiHidden/>
    <w:rsid w:val="00C40F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Normalny"/>
    <w:rsid w:val="008C2B64"/>
    <w:pPr>
      <w:widowControl w:val="0"/>
      <w:suppressLineNumbers/>
      <w:suppressAutoHyphens/>
      <w:autoSpaceDN w:val="0"/>
      <w:spacing w:before="113" w:after="113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6B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6B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B516BD"/>
    <w:rPr>
      <w:rFonts w:ascii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39"/>
    <w:rsid w:val="00541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7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.kubiak@filat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C3D5-CB6E-42B9-86CB-737D167B8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285</Words>
  <Characters>2203</Characters>
  <Application>Microsoft Office Word</Application>
  <DocSecurity>0</DocSecurity>
  <Lines>115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WSLAW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WSLAW</dc:creator>
  <cp:lastModifiedBy>MD</cp:lastModifiedBy>
  <cp:revision>7</cp:revision>
  <cp:lastPrinted>2018-12-03T16:28:00Z</cp:lastPrinted>
  <dcterms:created xsi:type="dcterms:W3CDTF">2020-03-05T13:05:00Z</dcterms:created>
  <dcterms:modified xsi:type="dcterms:W3CDTF">2020-06-08T11:55:00Z</dcterms:modified>
</cp:coreProperties>
</file>